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FE3B19">
        <w:rPr>
          <w:rFonts w:ascii="Book Antiqua" w:hAnsi="Book Antiqua" w:cs="Times New Roman"/>
          <w:b/>
          <w:sz w:val="28"/>
          <w:szCs w:val="28"/>
        </w:rPr>
        <w:drawing>
          <wp:inline distT="0" distB="0" distL="0" distR="0">
            <wp:extent cx="3133725" cy="2045444"/>
            <wp:effectExtent l="0" t="0" r="0" b="0"/>
            <wp:docPr id="2" name="Obraz 2" descr="http://marzycielskapoczta.pl/wp-content/uploads/2009/10/marzycielska-poczta-logo-prostokat-biale-tl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zycielskapoczta.pl/wp-content/uploads/2009/10/marzycielska-poczta-logo-prostokat-biale-tlo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92" cy="20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19" w:rsidRP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FE3B19">
        <w:rPr>
          <w:rFonts w:ascii="Book Antiqua" w:hAnsi="Book Antiqua" w:cs="Times New Roman"/>
          <w:b/>
          <w:sz w:val="28"/>
          <w:szCs w:val="28"/>
        </w:rPr>
        <w:t>Drodzy Uczniowie!</w:t>
      </w:r>
    </w:p>
    <w:p w:rsidR="00FE3B19" w:rsidRP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sz w:val="28"/>
          <w:szCs w:val="28"/>
        </w:rPr>
      </w:pPr>
      <w:r w:rsidRPr="00FE3B19">
        <w:rPr>
          <w:rFonts w:ascii="Book Antiqua" w:hAnsi="Book Antiqua" w:cs="Times New Roman"/>
          <w:sz w:val="28"/>
          <w:szCs w:val="28"/>
        </w:rPr>
        <w:t>W naszej szkole od dłuższego czasu dz</w:t>
      </w:r>
      <w:r>
        <w:rPr>
          <w:rFonts w:ascii="Book Antiqua" w:hAnsi="Book Antiqua" w:cs="Times New Roman"/>
          <w:sz w:val="28"/>
          <w:szCs w:val="28"/>
        </w:rPr>
        <w:t>iała specjalna korespondencja z </w:t>
      </w:r>
      <w:r w:rsidRPr="00FE3B19">
        <w:rPr>
          <w:rFonts w:ascii="Book Antiqua" w:hAnsi="Book Antiqua" w:cs="Times New Roman"/>
          <w:sz w:val="28"/>
          <w:szCs w:val="28"/>
        </w:rPr>
        <w:t xml:space="preserve">dziećmi, które mieszkają w innych </w:t>
      </w:r>
      <w:r>
        <w:rPr>
          <w:rFonts w:ascii="Book Antiqua" w:hAnsi="Book Antiqua" w:cs="Times New Roman"/>
          <w:sz w:val="28"/>
          <w:szCs w:val="28"/>
        </w:rPr>
        <w:t>miastach, na terenie Polski. Tą </w:t>
      </w:r>
      <w:r w:rsidRPr="00FE3B19">
        <w:rPr>
          <w:rFonts w:ascii="Book Antiqua" w:hAnsi="Book Antiqua" w:cs="Times New Roman"/>
          <w:sz w:val="28"/>
          <w:szCs w:val="28"/>
        </w:rPr>
        <w:t>specjalną korespondencją jest „Marzycielska Poczta”, dzięki której możemy się kontaktować z dziećmi niepełnosprawnymi poprzez pisanie do nich tradycyjnych listów i kartek. Każdy napisany przez uczniów naszej szkoły list dostarcza tym dzieciom wiele radości. Poprzez tę akcję pomagamy chorym dzieciom i ich rodzicom. Dla dzieci listy i kartki stanowią ogromne wsparcie. Dzieci często proszą rodziców o ponowne przeczytanie treści listów lub same wielokrotnie do nich wracają.</w:t>
      </w:r>
    </w:p>
    <w:p w:rsidR="00FE3B19" w:rsidRP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color w:val="FF0000"/>
          <w:sz w:val="28"/>
          <w:szCs w:val="28"/>
        </w:rPr>
      </w:pPr>
      <w:r w:rsidRPr="00FE3B19">
        <w:rPr>
          <w:rFonts w:ascii="Book Antiqua" w:hAnsi="Book Antiqua" w:cs="Times New Roman"/>
          <w:color w:val="FF0000"/>
          <w:sz w:val="28"/>
          <w:szCs w:val="28"/>
        </w:rPr>
        <w:t xml:space="preserve">Wiele </w:t>
      </w:r>
      <w:r w:rsidRPr="00FE3B19">
        <w:rPr>
          <w:rFonts w:ascii="Book Antiqua" w:hAnsi="Book Antiqua" w:cs="Times New Roman"/>
          <w:color w:val="FF0000"/>
          <w:sz w:val="28"/>
          <w:szCs w:val="28"/>
        </w:rPr>
        <w:t xml:space="preserve">dzieci większość swojego czasu </w:t>
      </w:r>
      <w:r w:rsidRPr="00FE3B19">
        <w:rPr>
          <w:rFonts w:ascii="Book Antiqua" w:hAnsi="Book Antiqua" w:cs="Times New Roman"/>
          <w:color w:val="FF0000"/>
          <w:sz w:val="28"/>
          <w:szCs w:val="28"/>
        </w:rPr>
        <w:t>spędza w domach i szpitalach, a </w:t>
      </w:r>
      <w:r w:rsidRPr="00FE3B19">
        <w:rPr>
          <w:rFonts w:ascii="Book Antiqua" w:hAnsi="Book Antiqua" w:cs="Times New Roman"/>
          <w:color w:val="FF0000"/>
          <w:sz w:val="28"/>
          <w:szCs w:val="28"/>
        </w:rPr>
        <w:t>„Marzycielska Poczta” pozwala im rozproszyć uczucie samotności, dając wiele okazji do u</w:t>
      </w:r>
      <w:r w:rsidRPr="00FE3B19">
        <w:rPr>
          <w:rFonts w:ascii="Book Antiqua" w:hAnsi="Book Antiqua" w:cs="Times New Roman"/>
          <w:color w:val="FF0000"/>
          <w:sz w:val="28"/>
          <w:szCs w:val="28"/>
        </w:rPr>
        <w:t>śmiechu.</w:t>
      </w:r>
    </w:p>
    <w:p w:rsid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sz w:val="28"/>
          <w:szCs w:val="28"/>
        </w:rPr>
      </w:pPr>
      <w:r w:rsidRPr="00FE3B19">
        <w:rPr>
          <w:rFonts w:ascii="Book Antiqua" w:hAnsi="Book Antiqua" w:cs="Times New Roman"/>
          <w:sz w:val="28"/>
          <w:szCs w:val="28"/>
        </w:rPr>
        <w:t>Na pewno przyszedł Wam do głowy pomysł, jak się przyłączyć do tej akcji? Już informujemy, jak zrobić pierwszy krok. Na początku wybieracie sobie dziecko, spośród osób,</w:t>
      </w:r>
      <w:r>
        <w:rPr>
          <w:rFonts w:ascii="Book Antiqua" w:hAnsi="Book Antiqua" w:cs="Times New Roman"/>
          <w:sz w:val="28"/>
          <w:szCs w:val="28"/>
        </w:rPr>
        <w:t xml:space="preserve"> których profile umieściliśmy w </w:t>
      </w:r>
      <w:r w:rsidRPr="00FE3B19">
        <w:rPr>
          <w:rFonts w:ascii="Book Antiqua" w:hAnsi="Book Antiqua" w:cs="Times New Roman"/>
          <w:sz w:val="28"/>
          <w:szCs w:val="28"/>
        </w:rPr>
        <w:t>tej zakładce. Następnie sięgacie po kartkę papi</w:t>
      </w:r>
      <w:r>
        <w:rPr>
          <w:rFonts w:ascii="Book Antiqua" w:hAnsi="Book Antiqua" w:cs="Times New Roman"/>
          <w:sz w:val="28"/>
          <w:szCs w:val="28"/>
        </w:rPr>
        <w:t>eru i po coś do pisania i </w:t>
      </w:r>
      <w:r w:rsidRPr="00FE3B19">
        <w:rPr>
          <w:rFonts w:ascii="Book Antiqua" w:hAnsi="Book Antiqua" w:cs="Times New Roman"/>
          <w:sz w:val="28"/>
          <w:szCs w:val="28"/>
        </w:rPr>
        <w:t xml:space="preserve">zabieracie się do napisania listu. Możecie w nim napisać o swoich zainteresowaniach, marzeniach, o rodzinie, przyjaciołach lub po prostu opisujecie swój dzień, czy wakacje. Mile widziane są też laurki. Kiedy macie już gotowy list, czy kartkę to wkładacie go do koperty, adresujecie i zanosicie p. Monice </w:t>
      </w:r>
      <w:proofErr w:type="spellStart"/>
      <w:r w:rsidRPr="00FE3B19">
        <w:rPr>
          <w:rFonts w:ascii="Book Antiqua" w:hAnsi="Book Antiqua" w:cs="Times New Roman"/>
          <w:sz w:val="28"/>
          <w:szCs w:val="28"/>
        </w:rPr>
        <w:t>Geisler</w:t>
      </w:r>
      <w:proofErr w:type="spellEnd"/>
      <w:r w:rsidRPr="00FE3B19">
        <w:rPr>
          <w:rFonts w:ascii="Book Antiqua" w:hAnsi="Book Antiqua" w:cs="Times New Roman"/>
          <w:sz w:val="28"/>
          <w:szCs w:val="28"/>
        </w:rPr>
        <w:t xml:space="preserve"> i p. Marii Przybylskiej – Kępińskiej</w:t>
      </w:r>
      <w:r w:rsidRPr="00FE3B19">
        <w:rPr>
          <w:rFonts w:ascii="Book Antiqua" w:hAnsi="Book Antiqua" w:cs="Times New Roman"/>
          <w:sz w:val="28"/>
          <w:szCs w:val="28"/>
        </w:rPr>
        <w:t xml:space="preserve">, a któraś z pań wysyła ten list lub kartę wybranemu przez Was dziecku. </w:t>
      </w:r>
      <w:r>
        <w:rPr>
          <w:rFonts w:ascii="Book Antiqua" w:hAnsi="Book Antiqua" w:cs="Times New Roman"/>
          <w:sz w:val="28"/>
          <w:szCs w:val="28"/>
        </w:rPr>
        <w:t>Podajemy adresy, więc sami również możecie wysłać swoje listy</w:t>
      </w:r>
      <w:r w:rsidRPr="00FE3B19">
        <w:rPr>
          <w:rFonts w:ascii="Book Antiqua" w:hAnsi="Book Antiqua" w:cs="Times New Roman"/>
          <w:sz w:val="28"/>
          <w:szCs w:val="28"/>
        </w:rPr>
        <w:sym w:font="Wingdings" w:char="F04A"/>
      </w:r>
      <w:r w:rsidRPr="00FE3B19">
        <w:rPr>
          <w:rFonts w:ascii="Book Antiqua" w:hAnsi="Book Antiqua" w:cs="Times New Roman"/>
          <w:sz w:val="28"/>
          <w:szCs w:val="28"/>
        </w:rPr>
        <w:t xml:space="preserve">Można napisać list do większej ilości dzieci.  </w:t>
      </w:r>
    </w:p>
    <w:p w:rsidR="00FE3B19" w:rsidRPr="00FE3B19" w:rsidRDefault="00FE3B19" w:rsidP="00FE3B19">
      <w:pPr>
        <w:shd w:val="clear" w:color="auto" w:fill="FFFFFF" w:themeFill="background1"/>
        <w:spacing w:line="276" w:lineRule="auto"/>
        <w:jc w:val="center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  <w:r w:rsidRPr="00FE3B19">
        <w:rPr>
          <w:rFonts w:ascii="Book Antiqua" w:hAnsi="Book Antiqua" w:cs="Times New Roman"/>
          <w:color w:val="2E74B5" w:themeColor="accent1" w:themeShade="BF"/>
          <w:sz w:val="28"/>
          <w:szCs w:val="28"/>
        </w:rPr>
        <w:lastRenderedPageBreak/>
        <w:t>Dzieci bardzo się też cieszą z kartek urodzinowych, więc może warto sprawdzić</w:t>
      </w:r>
      <w:r w:rsidRPr="00FE3B19">
        <w:rPr>
          <w:rFonts w:ascii="Book Antiqua" w:hAnsi="Book Antiqua" w:cs="Times New Roman"/>
          <w:color w:val="2E74B5" w:themeColor="accent1" w:themeShade="BF"/>
          <w:sz w:val="28"/>
          <w:szCs w:val="28"/>
        </w:rPr>
        <w:t>,</w:t>
      </w:r>
      <w:r w:rsidRPr="00FE3B19">
        <w:rPr>
          <w:rFonts w:ascii="Book Antiqua" w:hAnsi="Book Antiqua" w:cs="Times New Roman"/>
          <w:color w:val="2E74B5" w:themeColor="accent1" w:themeShade="BF"/>
          <w:sz w:val="28"/>
          <w:szCs w:val="28"/>
        </w:rPr>
        <w:t xml:space="preserve"> kiedy mają urodziny i coś dla nich narysować</w:t>
      </w:r>
      <w:r w:rsidRPr="00FE3B19">
        <w:rPr>
          <w:rFonts w:ascii="Book Antiqua" w:hAnsi="Book Antiqua" w:cs="Times New Roman"/>
          <w:color w:val="2E74B5" w:themeColor="accent1" w:themeShade="BF"/>
          <w:sz w:val="28"/>
          <w:szCs w:val="28"/>
        </w:rPr>
        <w:t xml:space="preserve">, </w:t>
      </w:r>
      <w:r w:rsidRPr="00FE3B19">
        <w:rPr>
          <w:rFonts w:ascii="Book Antiqua" w:hAnsi="Book Antiqua" w:cs="Times New Roman"/>
          <w:color w:val="2E74B5" w:themeColor="accent1" w:themeShade="BF"/>
          <w:sz w:val="28"/>
          <w:szCs w:val="28"/>
        </w:rPr>
        <w:t>czy napisać życzenia, aby r</w:t>
      </w:r>
      <w:r>
        <w:rPr>
          <w:rFonts w:ascii="Book Antiqua" w:hAnsi="Book Antiqua" w:cs="Times New Roman"/>
          <w:color w:val="2E74B5" w:themeColor="accent1" w:themeShade="BF"/>
          <w:sz w:val="28"/>
          <w:szCs w:val="28"/>
        </w:rPr>
        <w:t>ozjaśnić ich buzie uśmiechem?:)</w:t>
      </w:r>
    </w:p>
    <w:p w:rsidR="00FE3B19" w:rsidRDefault="00FE3B19" w:rsidP="00FE3B1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E3B19">
        <w:rPr>
          <w:rFonts w:ascii="Times New Roman" w:hAnsi="Times New Roman" w:cs="Times New Roman"/>
          <w:sz w:val="28"/>
          <w:szCs w:val="28"/>
        </w:rPr>
        <w:t>Przedstawiamy profile dzieci, z którymi mamy stały kontakt:</w:t>
      </w:r>
    </w:p>
    <w:p w:rsidR="00FE3B19" w:rsidRPr="00FE3B19" w:rsidRDefault="00FE3B19" w:rsidP="00FE3B19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</w:p>
    <w:p w:rsidR="00F64DC1" w:rsidRDefault="00F64DC1" w:rsidP="00F64DC1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64DC1"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 w:rsidRPr="00F64DC1">
        <w:rPr>
          <w:rFonts w:ascii="Times New Roman" w:hAnsi="Times New Roman" w:cs="Times New Roman"/>
          <w:sz w:val="28"/>
          <w:szCs w:val="28"/>
        </w:rPr>
        <w:t>Jadczak</w:t>
      </w:r>
      <w:proofErr w:type="spellEnd"/>
    </w:p>
    <w:p w:rsidR="00F64DC1" w:rsidRPr="00F64DC1" w:rsidRDefault="00F64DC1" w:rsidP="00F64DC1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5AEF" w:rsidRDefault="003926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8175" cy="1896745"/>
            <wp:effectExtent l="0" t="0" r="0" b="8255"/>
            <wp:docPr id="1" name="Obraz 1" descr="http://marzycielskapoczta.pl/wp-content/uploads/2011/03/monika-jadcz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zycielskapoczta.pl/wp-content/uploads/2011/03/monika-jadcza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C1" w:rsidRPr="00F64DC1" w:rsidRDefault="00F64DC1" w:rsidP="00F64D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926C1" w:rsidRDefault="003926C1" w:rsidP="00F64D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Przedstawiam Wam Piętnastoletnią Monikę z porażeniem mózgowym, której największą pasją jest taniec. Monika już kiedyś miała przyjemność otrzymywać listy, ale tylko przez chwilę. Jeśli chcecie sprawić jej tą radość to zapoznajcie się proszę z poniższymi informacjami.</w:t>
      </w:r>
    </w:p>
    <w:p w:rsidR="00F64DC1" w:rsidRPr="00F64DC1" w:rsidRDefault="00F64DC1" w:rsidP="00F64D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926C1" w:rsidRDefault="003926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F64DC1">
        <w:rPr>
          <w:rFonts w:ascii="Times New Roman" w:hAnsi="Times New Roman" w:cs="Times New Roman"/>
          <w:b/>
          <w:sz w:val="28"/>
          <w:szCs w:val="28"/>
        </w:rPr>
        <w:t>30.04.2000</w:t>
      </w:r>
      <w:proofErr w:type="gramStart"/>
      <w:r w:rsidRPr="00F64DC1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F64DC1">
        <w:rPr>
          <w:rFonts w:ascii="Times New Roman" w:hAnsi="Times New Roman" w:cs="Times New Roman"/>
          <w:b/>
          <w:sz w:val="28"/>
          <w:szCs w:val="28"/>
        </w:rPr>
        <w:t>.</w:t>
      </w:r>
      <w:r w:rsidRPr="00F64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C1" w:rsidRPr="00F64DC1" w:rsidRDefault="00F64D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926C1" w:rsidRDefault="003926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Zainteresowania Moniki: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Monika kibicuje wszystkim Polakom, a najbardziej teraz Kamilowi Stochowi i Kubicy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Siatkówka, piłka ręczna, skoki narciarskie, rajdy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Majka Jeżowska, kompozytor Piotr Rubik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M. Kożuchowska, aktorzy występujący w programach dla dzieci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Bolek i Lolek, Kubuś Puchatek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programy rozrywkowe: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Taniec z gwiazdami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Wszelakie teleturnieje dla dzieci, sport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Puzzle, układanki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dworzu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na huśtawce, wyjścia do teatrzyku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Bajki dla dzieci, zagadki, książki z płytką do słuchania, łamigłówki</w:t>
            </w:r>
          </w:p>
        </w:tc>
      </w:tr>
      <w:tr w:rsidR="003926C1" w:rsidRPr="00F64DC1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</w:tr>
      <w:tr w:rsidR="003926C1" w:rsidRPr="00F64DC1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vAlign w:val="center"/>
            <w:hideMark/>
          </w:tcPr>
          <w:p w:rsidR="003926C1" w:rsidRPr="00F64DC1" w:rsidRDefault="003926C1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Lubi także Wojciecha Cejrowskiego jak i jego programy podróżnicze, a także program Magdy Gessler kuchenne rewolucje jak i Panią Madzie</w:t>
            </w:r>
          </w:p>
        </w:tc>
      </w:tr>
    </w:tbl>
    <w:p w:rsidR="003926C1" w:rsidRPr="00F64DC1" w:rsidRDefault="003926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64DC1" w:rsidRDefault="003926C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</w:t>
      </w:r>
      <w:r w:rsidR="00F64DC1" w:rsidRPr="00F64DC1">
        <w:rPr>
          <w:rFonts w:ascii="Times New Roman" w:hAnsi="Times New Roman" w:cs="Times New Roman"/>
          <w:sz w:val="24"/>
          <w:szCs w:val="24"/>
        </w:rPr>
        <w:t>korespondencji</w:t>
      </w:r>
      <w:r w:rsidRPr="00F64DC1">
        <w:rPr>
          <w:rFonts w:ascii="Times New Roman" w:hAnsi="Times New Roman" w:cs="Times New Roman"/>
          <w:sz w:val="24"/>
          <w:szCs w:val="24"/>
        </w:rPr>
        <w:t>:</w:t>
      </w:r>
      <w:r w:rsidR="00F64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C1" w:rsidRPr="00F64DC1" w:rsidRDefault="0072173E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64DC1"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 w:rsidRPr="00F64DC1">
        <w:rPr>
          <w:rFonts w:ascii="Times New Roman" w:hAnsi="Times New Roman" w:cs="Times New Roman"/>
          <w:sz w:val="28"/>
          <w:szCs w:val="28"/>
        </w:rPr>
        <w:t>Jadczak</w:t>
      </w:r>
      <w:proofErr w:type="spellEnd"/>
      <w:r w:rsidRPr="00F64DC1">
        <w:rPr>
          <w:rFonts w:ascii="Times New Roman" w:hAnsi="Times New Roman" w:cs="Times New Roman"/>
          <w:sz w:val="28"/>
          <w:szCs w:val="28"/>
        </w:rPr>
        <w:t>,</w:t>
      </w:r>
    </w:p>
    <w:p w:rsidR="00F64DC1" w:rsidRPr="00F64DC1" w:rsidRDefault="0072173E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64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DC1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F64DC1">
        <w:rPr>
          <w:rFonts w:ascii="Times New Roman" w:hAnsi="Times New Roman" w:cs="Times New Roman"/>
          <w:sz w:val="28"/>
          <w:szCs w:val="28"/>
        </w:rPr>
        <w:t xml:space="preserve">. Sikorskiego 18/36 </w:t>
      </w:r>
    </w:p>
    <w:p w:rsidR="0072173E" w:rsidRDefault="0072173E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64DC1">
        <w:rPr>
          <w:rFonts w:ascii="Times New Roman" w:hAnsi="Times New Roman" w:cs="Times New Roman"/>
          <w:sz w:val="28"/>
          <w:szCs w:val="28"/>
        </w:rPr>
        <w:t>07 – 413 Ostrołęka</w:t>
      </w:r>
    </w:p>
    <w:p w:rsidR="00F64DC1" w:rsidRDefault="00F64DC1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64DC1" w:rsidRPr="00F64DC1" w:rsidRDefault="008831C8" w:rsidP="00F64DC1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Popko</w:t>
      </w:r>
    </w:p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928553"/>
            <wp:effectExtent l="0" t="0" r="0" b="0"/>
            <wp:docPr id="3" name="Obraz 3" descr="http://marzycielskapoczta.pl/wp-content/uploads/2011/12/jakub-pop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zycielskapoczta.pl/wp-content/uploads/2011/12/jakub-popk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624FC" w:rsidRPr="00F64DC1" w:rsidRDefault="00A624FC" w:rsidP="00F64D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Kubuś to ciekawy świata i energiczny chłopiec, który urodził się z rzadką, sporadyczną chorobą genetyczną – zespołem </w:t>
      </w:r>
      <w:proofErr w:type="spellStart"/>
      <w:r w:rsidRPr="00F64DC1">
        <w:rPr>
          <w:rFonts w:ascii="Times New Roman" w:hAnsi="Times New Roman" w:cs="Times New Roman"/>
          <w:sz w:val="24"/>
          <w:szCs w:val="24"/>
        </w:rPr>
        <w:t>Klinefeltera</w:t>
      </w:r>
      <w:proofErr w:type="spellEnd"/>
      <w:r w:rsidRPr="00F64DC1">
        <w:rPr>
          <w:rFonts w:ascii="Times New Roman" w:hAnsi="Times New Roman" w:cs="Times New Roman"/>
          <w:sz w:val="24"/>
          <w:szCs w:val="24"/>
        </w:rPr>
        <w:t>. Ze względu na chorobę, rehabilitacja zajmuje mu sześć dni w tygodniu. W tym natłoku zajęć przydałaby mu się odrobina radości, w szczególności, że Kuba uwielbia wypatrywać listonosza.</w:t>
      </w:r>
    </w:p>
    <w:p w:rsidR="00913E55" w:rsidRPr="00F64DC1" w:rsidRDefault="00913E55" w:rsidP="00F64D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24FC" w:rsidRDefault="00A624FC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F64DC1">
        <w:rPr>
          <w:rFonts w:ascii="Times New Roman" w:hAnsi="Times New Roman" w:cs="Times New Roman"/>
          <w:b/>
          <w:sz w:val="28"/>
          <w:szCs w:val="28"/>
        </w:rPr>
        <w:t>12.11.2005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Kuby: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Real Madryt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Łucznictwo</w:t>
            </w:r>
          </w:p>
        </w:tc>
      </w:tr>
      <w:tr w:rsidR="00A624FC" w:rsidRPr="00F64DC1" w:rsidTr="000239A7">
        <w:trPr>
          <w:trHeight w:val="480"/>
        </w:trPr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Ania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Wyszkoni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Liber,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Kuba Wesołowski, Agnieszka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Dygant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Tomasz Karolak, Paweł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Małaszyński</w:t>
            </w:r>
            <w:proofErr w:type="spellEnd"/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Fineasz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Ferb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,Scooby-Doo</w:t>
            </w:r>
            <w:proofErr w:type="spellEnd"/>
            <w:proofErr w:type="gramEnd"/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Ulubione filmy i seriale: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Komisarz Alex, Prawo Agaty, Lekarze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komicy i kabarety: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Łowcy.B</w:t>
            </w:r>
            <w:proofErr w:type="spellEnd"/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programy rozrywkowe: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Mam Talent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Disney XD,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Cartoon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Być na planie serialu Komisarz Alex. Wyjazd w góry, jazda motorem takim dużym!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Wheels</w:t>
            </w:r>
            <w:proofErr w:type="spellEnd"/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Urządzanie wyścigów samochodowych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Podróże Guliwera, Mikołajek</w:t>
            </w:r>
          </w:p>
        </w:tc>
      </w:tr>
      <w:tr w:rsidR="00A624FC" w:rsidRPr="00F64DC1" w:rsidTr="00A624F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A624FC" w:rsidRPr="00F64DC1" w:rsidTr="00A624F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A624FC" w:rsidRPr="00F64DC1" w:rsidRDefault="00A624F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Resoraki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aniołki</w:t>
            </w:r>
          </w:p>
        </w:tc>
      </w:tr>
    </w:tbl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Dane do korespondencji:</w:t>
      </w:r>
    </w:p>
    <w:p w:rsidR="008831C8" w:rsidRPr="008831C8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Jakub Popko, </w:t>
      </w:r>
    </w:p>
    <w:p w:rsidR="008831C8" w:rsidRPr="008831C8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8831C8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8831C8">
        <w:rPr>
          <w:rFonts w:ascii="Times New Roman" w:hAnsi="Times New Roman" w:cs="Times New Roman"/>
          <w:sz w:val="28"/>
          <w:szCs w:val="28"/>
        </w:rPr>
        <w:t xml:space="preserve">. Zielińskiego 30a/1 </w:t>
      </w:r>
    </w:p>
    <w:p w:rsidR="00A624FC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>53 – 534 Wrocław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831C8" w:rsidRPr="008831C8" w:rsidRDefault="008831C8" w:rsidP="008831C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Ostasz</w:t>
      </w:r>
      <w:proofErr w:type="spellEnd"/>
    </w:p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624FC" w:rsidRPr="00F64DC1" w:rsidRDefault="00A624F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22900"/>
            <wp:effectExtent l="0" t="0" r="0" b="1270"/>
            <wp:docPr id="4" name="Obraz 4" descr="http://marzycielskapoczta.pl/wp-content/uploads/2013/10/kuba-ost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zycielskapoczta.pl/wp-content/uploads/2013/10/kuba-ostas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Pr="00F64DC1" w:rsidRDefault="00913E55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Powitajcie Kubusia, który zanim trafił do Marzycielskiej Poczty razem z rodziną wysyłał listy do innych ciężko chorych dzieci. Teraz to On z niecierpliwością czeka na Wasze przesyłki i ciepłe słowa. Ten wesoły, ciekawy świata i ludzi </w:t>
      </w:r>
      <w:proofErr w:type="gramStart"/>
      <w:r w:rsidRPr="00F64DC1">
        <w:rPr>
          <w:rFonts w:ascii="Times New Roman" w:hAnsi="Times New Roman" w:cs="Times New Roman"/>
          <w:sz w:val="24"/>
          <w:szCs w:val="24"/>
        </w:rPr>
        <w:t>facet</w:t>
      </w:r>
      <w:proofErr w:type="gramEnd"/>
      <w:r w:rsidRPr="00F64DC1">
        <w:rPr>
          <w:rFonts w:ascii="Times New Roman" w:hAnsi="Times New Roman" w:cs="Times New Roman"/>
          <w:sz w:val="24"/>
          <w:szCs w:val="24"/>
        </w:rPr>
        <w:t xml:space="preserve"> z pewnością odwdzięczy się Wam szerokim uśmiechem. Poniżej znajdziecie profil Kuby przygotowany przez jego mamę.</w:t>
      </w:r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8831C8">
        <w:rPr>
          <w:rFonts w:ascii="Times New Roman" w:hAnsi="Times New Roman" w:cs="Times New Roman"/>
          <w:b/>
          <w:sz w:val="28"/>
          <w:szCs w:val="28"/>
        </w:rPr>
        <w:t>31.10.2002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Kuby: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Mariusz Pudzianowski, Robert Kubica, Adam Małysz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Skoki narciarskie, Formuła 1,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Aktorzy Polscy bez wyraźnego wskazania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Man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filmy i seriale: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Seriale polskie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komicy i kabarety: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Ani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programy rozrywkowe: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Mam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,Taniec</w:t>
            </w:r>
            <w:proofErr w:type="spellEnd"/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z Gwiazdami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Discovery, Disney Channel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Aparat do robienia podwodnych zdjęć, lot motolotnią, balonem, samolotem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Gry logiczne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Zabawa z rówieśnikami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Kuba i Buba G.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Autografy</w:t>
            </w:r>
          </w:p>
        </w:tc>
      </w:tr>
    </w:tbl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korespondencji: </w:t>
      </w: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Kuba </w:t>
      </w:r>
      <w:proofErr w:type="spellStart"/>
      <w:r w:rsidRPr="008831C8">
        <w:rPr>
          <w:rFonts w:ascii="Times New Roman" w:hAnsi="Times New Roman" w:cs="Times New Roman"/>
          <w:sz w:val="28"/>
          <w:szCs w:val="28"/>
        </w:rPr>
        <w:t>Ostasz</w:t>
      </w:r>
      <w:proofErr w:type="spellEnd"/>
      <w:r w:rsidRPr="008831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8831C8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8831C8">
        <w:rPr>
          <w:rFonts w:ascii="Times New Roman" w:hAnsi="Times New Roman" w:cs="Times New Roman"/>
          <w:sz w:val="28"/>
          <w:szCs w:val="28"/>
        </w:rPr>
        <w:t xml:space="preserve">. Sadowa 4/7 </w:t>
      </w:r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lastRenderedPageBreak/>
        <w:t>22 – 678 Ulhówek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831C8" w:rsidRPr="008831C8" w:rsidRDefault="008831C8" w:rsidP="008831C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>
        <w:rPr>
          <w:rFonts w:ascii="Times New Roman" w:hAnsi="Times New Roman" w:cs="Times New Roman"/>
          <w:sz w:val="28"/>
          <w:szCs w:val="28"/>
        </w:rPr>
        <w:t>Skonieczek</w:t>
      </w:r>
      <w:proofErr w:type="spellEnd"/>
    </w:p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1905000"/>
            <wp:effectExtent l="0" t="0" r="0" b="0"/>
            <wp:docPr id="5" name="Obraz 5" descr="http://marzycielskapoczta.pl/wp-content/uploads/2012/11/julia-skonie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rzycielskapoczta.pl/wp-content/uploads/2012/11/julia-skoniecz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55" w:rsidRPr="00F64DC1" w:rsidRDefault="00913E55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13E55" w:rsidRPr="00F64DC1" w:rsidRDefault="00913E55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Julia to podopieczna Pomorskiego Hospicjum dla dzieci, która dotknięta jest chorobą mitochondrialną z manifestacją wielonarządową. Mimo, że jest to choroba nieuleczalna, Julka stara się cieszyć życiem, przez co znajomi nazywają ją Wielką Wojowniczką. Ze względu na liczne schorzenia dziewczynka ma ograniczony kontakt z dziećmi, dlatego każdy wysłany list będzie dla Julii wielką radością.</w:t>
      </w:r>
    </w:p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8831C8">
        <w:rPr>
          <w:rFonts w:ascii="Times New Roman" w:hAnsi="Times New Roman" w:cs="Times New Roman"/>
          <w:b/>
          <w:sz w:val="28"/>
          <w:szCs w:val="28"/>
        </w:rPr>
        <w:t>22.12.2004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Julii: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885"/>
      </w:tblGrid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Biegi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Enej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Werba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Foremniak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Witsch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Vinx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Gumisie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Barbie, Doktor Maskotek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Ulubione filmy i seriale: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Ranczo, M jak Miłość, Na Dobre i na Złe, Komisarz Alex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Bumerang, Disney Junior,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Cartoon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Łóżko Księżniczki, 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fajne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ciuchy, DVD przenośne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Gry komputerowe, laki, kucyki</w:t>
            </w:r>
          </w:p>
        </w:tc>
      </w:tr>
    </w:tbl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korespondencji: 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 w:rsidRPr="008831C8">
        <w:rPr>
          <w:rFonts w:ascii="Times New Roman" w:hAnsi="Times New Roman" w:cs="Times New Roman"/>
          <w:sz w:val="28"/>
          <w:szCs w:val="28"/>
        </w:rPr>
        <w:t>Skonieczek</w:t>
      </w:r>
      <w:proofErr w:type="spellEnd"/>
      <w:r w:rsidRPr="0088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Wandowo 38a </w:t>
      </w:r>
    </w:p>
    <w:p w:rsid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>82 – 520 Gardeja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831C8" w:rsidRPr="008831C8" w:rsidRDefault="008831C8" w:rsidP="008831C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Nicola </w:t>
      </w:r>
      <w:proofErr w:type="gramStart"/>
      <w:r w:rsidRPr="008831C8">
        <w:rPr>
          <w:rFonts w:ascii="Times New Roman" w:hAnsi="Times New Roman" w:cs="Times New Roman"/>
          <w:sz w:val="28"/>
          <w:szCs w:val="28"/>
        </w:rPr>
        <w:t>Kabat</w:t>
      </w:r>
      <w:proofErr w:type="gramEnd"/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1905000"/>
            <wp:effectExtent l="0" t="0" r="0" b="0"/>
            <wp:docPr id="6" name="Obraz 6" descr="http://marzycielskapoczta.pl/wp-content/uploads/2011/08/nikola-kab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rzycielskapoczta.pl/wp-content/uploads/2011/08/nikola-kabat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E55" w:rsidRDefault="00913E55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Nikola to podopieczna Łódzkiego Hospicjum dla dzieci, która zmaga się z nieuleczalną </w:t>
      </w:r>
      <w:proofErr w:type="gramStart"/>
      <w:r w:rsidRPr="00F64DC1">
        <w:rPr>
          <w:rFonts w:ascii="Times New Roman" w:hAnsi="Times New Roman" w:cs="Times New Roman"/>
          <w:sz w:val="24"/>
          <w:szCs w:val="24"/>
        </w:rPr>
        <w:t>chorobą jaką</w:t>
      </w:r>
      <w:proofErr w:type="gramEnd"/>
      <w:r w:rsidRPr="00F64DC1">
        <w:rPr>
          <w:rFonts w:ascii="Times New Roman" w:hAnsi="Times New Roman" w:cs="Times New Roman"/>
          <w:sz w:val="24"/>
          <w:szCs w:val="24"/>
        </w:rPr>
        <w:t xml:space="preserve"> jest rdzeniowy zanik mięśni. Rodzice dziewczynki wierzą, że Marzycielska Poczta pozwoli zdobyć jej wielu przyjaciół, których Nikoli bardzo brakuje. Dziewczynka czuje się samotna, większość czasu spędza w domu, dlatego Wasze przesyłki z pewnością urozmaicą jej codzienną rutynę.</w:t>
      </w:r>
    </w:p>
    <w:p w:rsidR="008831C8" w:rsidRPr="00F64DC1" w:rsidRDefault="008831C8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lastRenderedPageBreak/>
        <w:t xml:space="preserve">Data urodzin: </w:t>
      </w:r>
      <w:r w:rsidRPr="008831C8">
        <w:rPr>
          <w:rFonts w:ascii="Times New Roman" w:hAnsi="Times New Roman" w:cs="Times New Roman"/>
          <w:b/>
          <w:sz w:val="28"/>
          <w:szCs w:val="28"/>
        </w:rPr>
        <w:t>01.03.2006</w:t>
      </w:r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831C8" w:rsidRP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Nicoli: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Widzew Łódź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Piłka nożna, żużel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Volver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Bebelini</w:t>
            </w:r>
            <w:proofErr w:type="spellEnd"/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Truskawkowe ciastko, Barbie, Świnka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Peppa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Księżniczki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filmy i seriale: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 jak Miłość, Trudne sprawy, Dlaczego ja?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programy rozrywkowe: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Jaka to Melodia, Mam talent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Disney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xd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Disney Channel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Notebook Różowy, Spotkanie z Księżniczkami, Zostać KSIĘŻNICZKĄ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Lalki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barbie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figurki małe, Truskawko dziewczynki, koniki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Granie w gry, czytanie książek</w:t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Baśnie, Kopciuszek, Śpiąca Królewna, Księżniczka na ziarenku grochu, Czerwony kapturek, Jaś i Małgosia… oj dużo tego jest… </w:t>
            </w:r>
            <w:r w:rsidRPr="00F64DC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7" name="Obraz 7" descr="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E55" w:rsidRPr="00F64DC1" w:rsidTr="00913E55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913E55" w:rsidRPr="00F64DC1" w:rsidTr="00913E55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913E55" w:rsidRPr="00F64DC1" w:rsidRDefault="00913E55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Aniołki, Słoniki porcelanowe</w:t>
            </w:r>
          </w:p>
        </w:tc>
      </w:tr>
    </w:tbl>
    <w:p w:rsidR="00913E55" w:rsidRPr="00F64DC1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korespondencji: </w:t>
      </w: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Nicola </w:t>
      </w:r>
      <w:proofErr w:type="gramStart"/>
      <w:r w:rsidRPr="008831C8">
        <w:rPr>
          <w:rFonts w:ascii="Times New Roman" w:hAnsi="Times New Roman" w:cs="Times New Roman"/>
          <w:sz w:val="28"/>
          <w:szCs w:val="28"/>
        </w:rPr>
        <w:t>Kabat</w:t>
      </w:r>
      <w:proofErr w:type="gramEnd"/>
      <w:r w:rsidRPr="008831C8">
        <w:rPr>
          <w:rFonts w:ascii="Times New Roman" w:hAnsi="Times New Roman" w:cs="Times New Roman"/>
          <w:sz w:val="28"/>
          <w:szCs w:val="28"/>
        </w:rPr>
        <w:t>,</w:t>
      </w:r>
    </w:p>
    <w:p w:rsidR="008831C8" w:rsidRPr="008831C8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1C8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883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1C8">
        <w:rPr>
          <w:rFonts w:ascii="Times New Roman" w:hAnsi="Times New Roman" w:cs="Times New Roman"/>
          <w:sz w:val="28"/>
          <w:szCs w:val="28"/>
        </w:rPr>
        <w:t>Nawrot</w:t>
      </w:r>
      <w:proofErr w:type="spellEnd"/>
      <w:r w:rsidRPr="008831C8">
        <w:rPr>
          <w:rFonts w:ascii="Times New Roman" w:hAnsi="Times New Roman" w:cs="Times New Roman"/>
          <w:sz w:val="28"/>
          <w:szCs w:val="28"/>
        </w:rPr>
        <w:t xml:space="preserve"> 96a/3 </w:t>
      </w:r>
    </w:p>
    <w:p w:rsidR="00913E55" w:rsidRDefault="00913E55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 xml:space="preserve">90 – 040 </w:t>
      </w:r>
      <w:proofErr w:type="spellStart"/>
      <w:r w:rsidRPr="008831C8">
        <w:rPr>
          <w:rFonts w:ascii="Times New Roman" w:hAnsi="Times New Roman" w:cs="Times New Roman"/>
          <w:sz w:val="28"/>
          <w:szCs w:val="28"/>
        </w:rPr>
        <w:t>Łodź</w:t>
      </w:r>
      <w:proofErr w:type="spellEnd"/>
    </w:p>
    <w:p w:rsidR="008831C8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3E55" w:rsidRPr="008831C8" w:rsidRDefault="008831C8" w:rsidP="008831C8">
      <w:pPr>
        <w:pStyle w:val="Akapitzlist"/>
        <w:numPr>
          <w:ilvl w:val="0"/>
          <w:numId w:val="1"/>
        </w:num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r w:rsidRPr="008831C8">
        <w:rPr>
          <w:rFonts w:ascii="Times New Roman" w:hAnsi="Times New Roman" w:cs="Times New Roman"/>
          <w:sz w:val="28"/>
          <w:szCs w:val="28"/>
        </w:rPr>
        <w:t>Tobiasz Nowicki</w:t>
      </w:r>
      <w:r w:rsidR="0016119F" w:rsidRPr="00F64DC1">
        <w:rPr>
          <w:noProof/>
          <w:lang w:eastAsia="pl-PL"/>
        </w:rPr>
        <w:drawing>
          <wp:inline distT="0" distB="0" distL="0" distR="0">
            <wp:extent cx="5715000" cy="1905000"/>
            <wp:effectExtent l="0" t="0" r="0" b="0"/>
            <wp:docPr id="8" name="Obraz 8" descr="http://marzycielskapoczta.pl/wp-content/uploads/2013/01/tobiasz-no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rzycielskapoczta.pl/wp-content/uploads/2013/01/tobiasz-nowic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9F" w:rsidRPr="00F64DC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119F" w:rsidRPr="00F64DC1" w:rsidRDefault="0016119F" w:rsidP="008831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Tobiasz ma dziesięć lat i marzy o </w:t>
      </w:r>
      <w:proofErr w:type="spellStart"/>
      <w:r w:rsidRPr="00F64DC1">
        <w:rPr>
          <w:rFonts w:ascii="Times New Roman" w:hAnsi="Times New Roman" w:cs="Times New Roman"/>
          <w:sz w:val="24"/>
          <w:szCs w:val="24"/>
        </w:rPr>
        <w:t>zostaniu</w:t>
      </w:r>
      <w:proofErr w:type="spellEnd"/>
      <w:r w:rsidRPr="00F64DC1">
        <w:rPr>
          <w:rFonts w:ascii="Times New Roman" w:hAnsi="Times New Roman" w:cs="Times New Roman"/>
          <w:sz w:val="24"/>
          <w:szCs w:val="24"/>
        </w:rPr>
        <w:t xml:space="preserve"> paleontologiem. Dokładnie w dniu trzecich urodzin zdiagnozowano u niego białaczkę </w:t>
      </w:r>
      <w:proofErr w:type="spellStart"/>
      <w:r w:rsidRPr="00F64DC1">
        <w:rPr>
          <w:rFonts w:ascii="Times New Roman" w:hAnsi="Times New Roman" w:cs="Times New Roman"/>
          <w:sz w:val="24"/>
          <w:szCs w:val="24"/>
        </w:rPr>
        <w:t>limfoblastyczną</w:t>
      </w:r>
      <w:proofErr w:type="spellEnd"/>
      <w:r w:rsidRPr="00F64DC1">
        <w:rPr>
          <w:rFonts w:ascii="Times New Roman" w:hAnsi="Times New Roman" w:cs="Times New Roman"/>
          <w:sz w:val="24"/>
          <w:szCs w:val="24"/>
        </w:rPr>
        <w:t>, która odizolowała go od rówieśników. Dodatkowe powikłania po leczeniu i obniżona odporność nie pozwalają chłopcu powrócić do zabaw z kolegami, dlatego tak bardzo potrzebuje pocztowych przyjaciół. Jesteśmy pewni, że wasze listy rozjaśnią jego codzienność.</w:t>
      </w:r>
    </w:p>
    <w:p w:rsidR="0016119F" w:rsidRPr="00F64DC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119F" w:rsidRDefault="0016119F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8831C8">
        <w:rPr>
          <w:rFonts w:ascii="Times New Roman" w:hAnsi="Times New Roman" w:cs="Times New Roman"/>
          <w:b/>
          <w:sz w:val="28"/>
          <w:szCs w:val="28"/>
        </w:rPr>
        <w:t>10.11.2005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119F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Tobiasza:</w:t>
      </w:r>
    </w:p>
    <w:p w:rsidR="008831C8" w:rsidRPr="00F64DC1" w:rsidRDefault="008831C8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Polska drużyna piłkarska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Piłka nożna, rower,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jiu-jitsu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łyżwy, rolki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Ulubieni piosenkarze i zespoły: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Muzyka klasyczna, piosenki dziecięce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Pat i Mat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filmy i seriale: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Star Wars,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ninjago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filmy o dinozaurach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Telewizja dziecięca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Zostać paleontologiem i mieć własny park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dinozaurów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,pojechać</w:t>
            </w:r>
            <w:proofErr w:type="spellEnd"/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legolandu,mieć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wielkie terrarium z legwanem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Klocki lego 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playmobil</w:t>
            </w:r>
            <w:proofErr w:type="spellEnd"/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Zabawa z bratem klockami i dinozaurami, gry, rower, zabawy plastyczne, granie na gitarze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Wszelkie o dinozaurach, przygodowe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Dinozaury, lego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Tobiasz opiekuje się żółwiem</w:t>
            </w:r>
          </w:p>
        </w:tc>
      </w:tr>
    </w:tbl>
    <w:p w:rsidR="0016119F" w:rsidRPr="00F64DC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31C8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Dane do korespondencji:</w:t>
      </w:r>
    </w:p>
    <w:p w:rsidR="008831C8" w:rsidRPr="008831C8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lastRenderedPageBreak/>
        <w:t xml:space="preserve"> Tobiasz Nowicki, </w:t>
      </w:r>
    </w:p>
    <w:p w:rsidR="008831C8" w:rsidRPr="008831C8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8831C8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8831C8">
        <w:rPr>
          <w:rFonts w:ascii="Times New Roman" w:hAnsi="Times New Roman" w:cs="Times New Roman"/>
          <w:sz w:val="28"/>
          <w:szCs w:val="28"/>
        </w:rPr>
        <w:t xml:space="preserve">. Gliniana 22 </w:t>
      </w:r>
    </w:p>
    <w:p w:rsidR="0016119F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31C8">
        <w:rPr>
          <w:rFonts w:ascii="Times New Roman" w:hAnsi="Times New Roman" w:cs="Times New Roman"/>
          <w:sz w:val="28"/>
          <w:szCs w:val="28"/>
        </w:rPr>
        <w:t>20 – 620 Lublin</w:t>
      </w:r>
    </w:p>
    <w:p w:rsidR="0016119F" w:rsidRPr="008831C8" w:rsidRDefault="008831C8" w:rsidP="008831C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1C8">
        <w:rPr>
          <w:rFonts w:ascii="Times New Roman" w:hAnsi="Times New Roman" w:cs="Times New Roman"/>
          <w:sz w:val="28"/>
          <w:szCs w:val="28"/>
        </w:rPr>
        <w:t>Katarzyna Krupa</w:t>
      </w:r>
      <w:r w:rsidR="0016119F"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1905000"/>
            <wp:effectExtent l="0" t="0" r="0" b="0"/>
            <wp:docPr id="9" name="Obraz 9" descr="http://marzycielskapoczta.pl/wp-content/uploads/2009/12/kasia-kru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rzycielskapoczta.pl/wp-content/uploads/2009/12/kasia-krup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9F" w:rsidRPr="00F64DC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119F" w:rsidRPr="00F64DC1" w:rsidRDefault="0016119F" w:rsidP="00EC2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Na Wasze listy czeka także Kasia, która od pierwszego dnia </w:t>
      </w:r>
      <w:proofErr w:type="gramStart"/>
      <w:r w:rsidRPr="00F64DC1">
        <w:rPr>
          <w:rFonts w:ascii="Times New Roman" w:hAnsi="Times New Roman" w:cs="Times New Roman"/>
          <w:sz w:val="24"/>
          <w:szCs w:val="24"/>
        </w:rPr>
        <w:t>życia  jest</w:t>
      </w:r>
      <w:proofErr w:type="gramEnd"/>
      <w:r w:rsidRPr="00F64DC1">
        <w:rPr>
          <w:rFonts w:ascii="Times New Roman" w:hAnsi="Times New Roman" w:cs="Times New Roman"/>
          <w:sz w:val="24"/>
          <w:szCs w:val="24"/>
        </w:rPr>
        <w:t xml:space="preserve"> leczona, przeszła wiele operacji i zabiegów ratujących i usprawniających życie. Do dnia dzisiejszego była hospitalizowana aż 36 razy. Pomimo tego jest pogodnym i radosnym dzieckiem. Kasia uwielbia dostawać listy! Sprawiają jej one to dużo przyjemności.</w:t>
      </w:r>
    </w:p>
    <w:p w:rsidR="0016119F" w:rsidRPr="00F64DC1" w:rsidRDefault="0016119F" w:rsidP="00EC2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Największym problemem dla dziewczynki w tej chwili jest nauka chodzenia. Porusza się coraz lepiej przy „balkoniku”, chociaż ma przykurcze mięśni nóg, które tylko w ograniczonym stopniu pozwalają na zginanie kolan. Kiedy jej to nie wychodzi płacze i krzyczy – nie mogę, nie mogę! Dla dalszego usprawnienia naszego dziecka potrzebna jest stała, bardzo intensywna rehabilitacja w specjalistycznych ośrodkach, którą rodzice starają się jej zapewnić i która da jej szansę, że spełni się Kasi marzenie – samodzielnie zacznie chodzić.</w:t>
      </w:r>
    </w:p>
    <w:p w:rsidR="0016119F" w:rsidRPr="00F64DC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119F" w:rsidRDefault="0016119F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DC1">
        <w:rPr>
          <w:rFonts w:ascii="Times New Roman" w:hAnsi="Times New Roman" w:cs="Times New Roman"/>
          <w:sz w:val="24"/>
          <w:szCs w:val="24"/>
        </w:rPr>
        <w:t>Data  urodzin</w:t>
      </w:r>
      <w:proofErr w:type="gramEnd"/>
      <w:r w:rsidRPr="00F64DC1">
        <w:rPr>
          <w:rFonts w:ascii="Times New Roman" w:hAnsi="Times New Roman" w:cs="Times New Roman"/>
          <w:sz w:val="24"/>
          <w:szCs w:val="24"/>
        </w:rPr>
        <w:t xml:space="preserve">: </w:t>
      </w:r>
      <w:r w:rsidRPr="00EC20E1">
        <w:rPr>
          <w:rFonts w:ascii="Times New Roman" w:hAnsi="Times New Roman" w:cs="Times New Roman"/>
          <w:b/>
          <w:sz w:val="28"/>
          <w:szCs w:val="28"/>
        </w:rPr>
        <w:t>20.06.2000</w:t>
      </w:r>
    </w:p>
    <w:p w:rsidR="00EC20E1" w:rsidRDefault="00EC20E1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119F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Kasi:</w:t>
      </w:r>
    </w:p>
    <w:p w:rsidR="00EC20E1" w:rsidRPr="00EC20E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Adam Małysz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sporty: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Chodzenie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Ulubieni piosenkarze i zespoły: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Lucyna Malec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bajki i postacie z bajek i komiksów: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Clifford duży czerwony pies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filmy i seriale: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Klan, Barwy szczęścia, Na wspólnej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komicy i kabarety: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Wyrwigroszem</w:t>
            </w:r>
            <w:proofErr w:type="spellEnd"/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programy rozrywkowe: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Tak to leciało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kanały telewizyjne: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Discovery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Mieć dużo klocków Lego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zabawki: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klocki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Lego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formy spędzania czasu: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Komputer i spacery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 książki: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Komiksy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Rzeczy, które dziecko zbiera lub kolekcjonuje: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</w:tr>
      <w:tr w:rsidR="0016119F" w:rsidRPr="00F64DC1" w:rsidTr="0016119F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</w:tr>
      <w:tr w:rsidR="0016119F" w:rsidRPr="00F64DC1" w:rsidTr="0016119F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16119F" w:rsidRPr="00F64DC1" w:rsidRDefault="0016119F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Kasia uwielbia ostatnio oglądać programy takie jak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4DC1">
              <w:rPr>
                <w:rFonts w:ascii="Times New Roman" w:hAnsi="Times New Roman" w:cs="Times New Roman"/>
                <w:sz w:val="24"/>
                <w:szCs w:val="24"/>
              </w:rPr>
              <w:br/>
              <w:t>– Dlaczego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Ja?</w:t>
            </w:r>
            <w:r w:rsidRPr="00F64DC1">
              <w:rPr>
                <w:rFonts w:ascii="Times New Roman" w:hAnsi="Times New Roman" w:cs="Times New Roman"/>
                <w:sz w:val="24"/>
                <w:szCs w:val="24"/>
              </w:rPr>
              <w:br/>
              <w:t>– Trudne sprawy</w:t>
            </w:r>
            <w:r w:rsidRPr="00F64DC1">
              <w:rPr>
                <w:rFonts w:ascii="Times New Roman" w:hAnsi="Times New Roman" w:cs="Times New Roman"/>
                <w:sz w:val="24"/>
                <w:szCs w:val="24"/>
              </w:rPr>
              <w:br/>
              <w:t>– Jak to jest zrobione</w:t>
            </w:r>
          </w:p>
        </w:tc>
      </w:tr>
    </w:tbl>
    <w:p w:rsidR="00EC20E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korespondencji: </w:t>
      </w:r>
    </w:p>
    <w:p w:rsidR="00EC20E1" w:rsidRPr="00EC20E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Kasia Krupa ul. </w:t>
      </w:r>
    </w:p>
    <w:p w:rsidR="00EC20E1" w:rsidRPr="00EC20E1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>Wierzbowa 5c</w:t>
      </w:r>
    </w:p>
    <w:p w:rsidR="0016119F" w:rsidRDefault="0016119F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 07 – 415 Olszewo Borki</w:t>
      </w:r>
    </w:p>
    <w:p w:rsidR="00EC20E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512CC" w:rsidRPr="00EC20E1" w:rsidRDefault="00EC20E1" w:rsidP="005F0056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C20E1">
        <w:rPr>
          <w:rFonts w:ascii="Times New Roman" w:hAnsi="Times New Roman" w:cs="Times New Roman"/>
          <w:sz w:val="28"/>
          <w:szCs w:val="28"/>
        </w:rPr>
        <w:t>Paulina Bobrzyk</w:t>
      </w:r>
    </w:p>
    <w:p w:rsidR="0016119F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22900"/>
            <wp:effectExtent l="0" t="0" r="0" b="1270"/>
            <wp:docPr id="10" name="Obraz 10" descr="http://marzycielskapoczta.pl/wp-content/uploads/2015/02/paulina-bobr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rzycielskapoczta.pl/wp-content/uploads/2015/02/paulina-bobrzy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Pr="00F64DC1" w:rsidRDefault="00E512CC" w:rsidP="00EC2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Poznajcie Paulinkę, </w:t>
      </w:r>
      <w:proofErr w:type="gramStart"/>
      <w:r w:rsidRPr="00F64DC1">
        <w:rPr>
          <w:rFonts w:ascii="Times New Roman" w:hAnsi="Times New Roman" w:cs="Times New Roman"/>
          <w:sz w:val="24"/>
          <w:szCs w:val="24"/>
        </w:rPr>
        <w:t>która na co</w:t>
      </w:r>
      <w:proofErr w:type="gramEnd"/>
      <w:r w:rsidRPr="00F64DC1">
        <w:rPr>
          <w:rFonts w:ascii="Times New Roman" w:hAnsi="Times New Roman" w:cs="Times New Roman"/>
          <w:sz w:val="24"/>
          <w:szCs w:val="24"/>
        </w:rPr>
        <w:t xml:space="preserve"> dzień zmaga się z miopatią, neuropatią oraz obustronnym niedosłuchem. Dziewczynka w 2014 roku przeszła bolesną operację, jednak ta nie przyniosła spodziewanych efektów. Mimo ogromnego bólu, jaki towarzyszy Paulinie każdego dnia, nie straciła ona pogody ducha. Z niecierpliwością czeka na Wasze listy, które na pewno dodadzą jej sił w dalszej walce.</w:t>
      </w:r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Default="00E512CC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EC20E1">
        <w:rPr>
          <w:rFonts w:ascii="Times New Roman" w:hAnsi="Times New Roman" w:cs="Times New Roman"/>
          <w:b/>
          <w:sz w:val="28"/>
          <w:szCs w:val="28"/>
        </w:rPr>
        <w:t>31.03.2006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Paulinki: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Ulubieni sportowcy i drużyny: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Adam Małysz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narciarstwo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pływanie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piosenkarze i zespoły: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Shakira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Sylwia Grzeszczak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Stoessel</w:t>
            </w:r>
            <w:proofErr w:type="spellEnd"/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Monster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Hight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Lagoona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Blue, Barbie,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SpangeBob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Pingwiny z Madagaskaru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filmy i seriale: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Violetta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Nickelodeon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Zdrowie -duże, małe – piesek, wycieczka do Disneylandu.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lalki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Monster High, klocki lego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z przyjaciółmi, basen, jazda na koniu,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Porwanie małej Mili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E512CC" w:rsidRPr="00F64DC1" w:rsidTr="00E512CC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klocki</w:t>
            </w:r>
            <w:proofErr w:type="gram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karteczki Monster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Hight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, książki autorki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Holly</w:t>
            </w:r>
            <w:proofErr w:type="spellEnd"/>
          </w:p>
        </w:tc>
      </w:tr>
    </w:tbl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Dane do korespondencji:</w:t>
      </w:r>
    </w:p>
    <w:p w:rsidR="00EC20E1" w:rsidRP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  Paulina Bobrzyk,</w:t>
      </w:r>
    </w:p>
    <w:p w:rsidR="00EC20E1" w:rsidRP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0E1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EC20E1">
        <w:rPr>
          <w:rFonts w:ascii="Times New Roman" w:hAnsi="Times New Roman" w:cs="Times New Roman"/>
          <w:sz w:val="28"/>
          <w:szCs w:val="28"/>
        </w:rPr>
        <w:t>. Budowlanych 43a/29</w:t>
      </w:r>
    </w:p>
    <w:p w:rsidR="00E512CC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lastRenderedPageBreak/>
        <w:t xml:space="preserve"> 44 – 217 Rybnik</w:t>
      </w:r>
    </w:p>
    <w:p w:rsidR="00EC20E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20E1" w:rsidRPr="00EC20E1" w:rsidRDefault="00EC20E1" w:rsidP="00EC20E1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Gryneczko</w:t>
      </w:r>
      <w:proofErr w:type="spellEnd"/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22900"/>
            <wp:effectExtent l="0" t="0" r="0" b="1270"/>
            <wp:docPr id="11" name="Obraz 11" descr="http://marzycielskapoczta.pl/wp-content/uploads/2014/05/krystian-gren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rzycielskapoczta.pl/wp-content/uploads/2014/05/krystian-greneczk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CC" w:rsidRPr="00F64DC1" w:rsidRDefault="00E512CC" w:rsidP="00EC2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512CC" w:rsidRPr="00F64DC1" w:rsidRDefault="00E512CC" w:rsidP="00EC2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Krystian to pełen życia, zadający mnóstwo pytań chłopiec, który porusza się na wózku inwalidzkim z powodu przepukliny </w:t>
      </w:r>
      <w:proofErr w:type="spellStart"/>
      <w:r w:rsidRPr="00F64DC1">
        <w:rPr>
          <w:rFonts w:ascii="Times New Roman" w:hAnsi="Times New Roman" w:cs="Times New Roman"/>
          <w:sz w:val="24"/>
          <w:szCs w:val="24"/>
        </w:rPr>
        <w:t>oponowo-rdzeniowej</w:t>
      </w:r>
      <w:proofErr w:type="spellEnd"/>
      <w:r w:rsidRPr="00F64DC1">
        <w:rPr>
          <w:rFonts w:ascii="Times New Roman" w:hAnsi="Times New Roman" w:cs="Times New Roman"/>
          <w:sz w:val="24"/>
          <w:szCs w:val="24"/>
        </w:rPr>
        <w:t>. Swoją energię pożytkuje biorąc udział w wyścigach osób niepełnosprawnych, lubi też układać puzzle, interesują go dinozaury. Krystian nie może się doczekać, kiedy pozna nowych przyjaciół, dlatego zachęcamy Was do pisania już teraz.</w:t>
      </w:r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Default="00E512CC" w:rsidP="000239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Data urodzin: </w:t>
      </w:r>
      <w:r w:rsidRPr="00EC20E1">
        <w:rPr>
          <w:rFonts w:ascii="Times New Roman" w:hAnsi="Times New Roman" w:cs="Times New Roman"/>
          <w:b/>
          <w:sz w:val="28"/>
          <w:szCs w:val="28"/>
        </w:rPr>
        <w:t>16.10.2007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Krystiana: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sportowcy i drużyny: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Kamil Stoch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sporty: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Siatkówka, tenis, pływanie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Ulubieni aktorzy: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Cezary Żak, Tomasz Karolak, Małgorzata Kożuchowska, Artur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Barciś</w:t>
            </w:r>
            <w:proofErr w:type="spellEnd"/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bajki i postacie z bajek i komiksów: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SHREK, SMURFY, ZYG ZAK, KUBUŚ PUCHATEK, MYSZKA MIKI, EPOKA LODOWCOWA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Ulubione filmy i seriale: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Rodzinka.</w:t>
            </w:r>
            <w:proofErr w:type="gram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kanały telewizyjne: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Polsat JIM JAM, CBEEBIES, NICK JR. DISNEY JUNIOR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zabawki: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Auta, traktory i sprzęty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formy spędzania czasu: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Rysowanie, zabawa, układanie klocków, czytanie książeczek,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sapcery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oglądanie bajek.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Ulubione książki: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Jana Brzechwy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Rzeczy, które dziecko zbiera lub kolekcjonuje: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 xml:space="preserve">Zbiera maskotki pluszowe, </w:t>
            </w:r>
            <w:proofErr w:type="spellStart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ksiazeczki</w:t>
            </w:r>
            <w:proofErr w:type="spellEnd"/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, klocki lego oraz dinozaury</w:t>
            </w:r>
          </w:p>
        </w:tc>
      </w:tr>
      <w:tr w:rsidR="00E512CC" w:rsidRPr="00F64DC1" w:rsidTr="00E512CC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Marzenia – te duże i małe:</w:t>
            </w:r>
          </w:p>
        </w:tc>
      </w:tr>
      <w:tr w:rsidR="00E512CC" w:rsidRPr="00F64DC1" w:rsidTr="00E512CC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E512CC" w:rsidRPr="00F64DC1" w:rsidRDefault="00E512CC" w:rsidP="00023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1">
              <w:rPr>
                <w:rFonts w:ascii="Times New Roman" w:hAnsi="Times New Roman" w:cs="Times New Roman"/>
                <w:sz w:val="24"/>
                <w:szCs w:val="24"/>
              </w:rPr>
              <w:t>Nauczyć się pływania.</w:t>
            </w:r>
          </w:p>
        </w:tc>
      </w:tr>
    </w:tbl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 xml:space="preserve">Dane do korespondencji: </w:t>
      </w:r>
    </w:p>
    <w:p w:rsidR="00EC20E1" w:rsidRP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Krystian </w:t>
      </w:r>
      <w:proofErr w:type="spellStart"/>
      <w:r w:rsidRPr="00EC20E1">
        <w:rPr>
          <w:rFonts w:ascii="Times New Roman" w:hAnsi="Times New Roman" w:cs="Times New Roman"/>
          <w:sz w:val="28"/>
          <w:szCs w:val="28"/>
        </w:rPr>
        <w:t>Greneczko</w:t>
      </w:r>
      <w:proofErr w:type="spellEnd"/>
      <w:r w:rsidRPr="00EC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E1" w:rsidRPr="00EC20E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>Zabłotce 7</w:t>
      </w:r>
    </w:p>
    <w:p w:rsidR="00E512CC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 37 – 550 Radymno</w:t>
      </w:r>
    </w:p>
    <w:p w:rsidR="00EC20E1" w:rsidRDefault="00EC20E1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20E1" w:rsidRPr="00EC20E1" w:rsidRDefault="00EC20E1" w:rsidP="00EC20E1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Patrycja Ostaszewska</w:t>
      </w:r>
    </w:p>
    <w:p w:rsidR="00E512CC" w:rsidRPr="00F64DC1" w:rsidRDefault="00E512CC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512CC" w:rsidRPr="00F64DC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28553"/>
            <wp:effectExtent l="0" t="0" r="0" b="0"/>
            <wp:docPr id="12" name="Obraz 12" descr="http://marzycielskapoczta.pl/wp-content/uploads/2013/02/patrycja-ostaszewska-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rzycielskapoczta.pl/wp-content/uploads/2013/02/patrycja-ostaszewska-profi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7" w:rsidRPr="00F64DC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239A7" w:rsidRPr="00F64DC1" w:rsidRDefault="000239A7" w:rsidP="00EC20E1">
      <w:pPr>
        <w:shd w:val="clear" w:color="auto" w:fill="FFFFFF" w:themeFill="background1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F64DC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Patrycja cierpi na dziecięce porażenie mózgowe. Dziewczynka rehabilituje się od trzeciego miesiąca życia, a każdy jej dzień wypełniony jest ćwiczeniami usprawniającymi. Chociaż Patrycja nie mówi i nie porusza się, jak każde dziecko tęskni do rówieśników, do wspólnych zabaw. Wierzymy, że z Waszą pomocą jej świat stanie się ciekawszy i bardziej kolorowy.</w:t>
      </w:r>
    </w:p>
    <w:p w:rsidR="000239A7" w:rsidRPr="00F64DC1" w:rsidRDefault="000239A7" w:rsidP="000239A7">
      <w:pPr>
        <w:shd w:val="clear" w:color="auto" w:fill="FFFFFF" w:themeFill="background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0239A7" w:rsidRDefault="000239A7" w:rsidP="000239A7">
      <w:pPr>
        <w:shd w:val="clear" w:color="auto" w:fill="FFFFFF" w:themeFill="background1"/>
        <w:rPr>
          <w:rFonts w:ascii="Times New Roman" w:hAnsi="Times New Roman" w:cs="Times New Roman"/>
          <w:b/>
          <w:color w:val="232323"/>
          <w:sz w:val="28"/>
          <w:szCs w:val="28"/>
          <w:shd w:val="clear" w:color="auto" w:fill="FFFFFF"/>
        </w:rPr>
      </w:pPr>
      <w:r w:rsidRPr="00F64DC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Data urodzin:</w:t>
      </w:r>
      <w:r w:rsidRPr="00EC20E1">
        <w:rPr>
          <w:rFonts w:ascii="Times New Roman" w:hAnsi="Times New Roman" w:cs="Times New Roman"/>
          <w:b/>
          <w:color w:val="232323"/>
          <w:sz w:val="28"/>
          <w:szCs w:val="28"/>
          <w:shd w:val="clear" w:color="auto" w:fill="FFFFFF"/>
        </w:rPr>
        <w:t>19.02.2006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0239A7" w:rsidRDefault="00EC20E1" w:rsidP="000239A7">
      <w:pPr>
        <w:shd w:val="clear" w:color="auto" w:fill="FFFFFF" w:themeFill="background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Zainteresowania Patrycji:</w:t>
      </w:r>
    </w:p>
    <w:p w:rsidR="00EC20E1" w:rsidRPr="00F64DC1" w:rsidRDefault="00EC20E1" w:rsidP="000239A7">
      <w:pPr>
        <w:shd w:val="clear" w:color="auto" w:fill="FFFFFF" w:themeFill="background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tbl>
      <w:tblPr>
        <w:tblW w:w="1018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885"/>
      </w:tblGrid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Ulubieni piosenkarze i zespoły: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Disco Polo dla dzieci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bajki i postacie z bajek i komiksów: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Dzwoneczek i zaginiony skarb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filmy i seriale: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Świat według kiepskich, M jak miłość, Pierwsza miłość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kanały telewizyjne: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Disney Channel, </w:t>
            </w:r>
            <w:proofErr w:type="spellStart"/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CBeebies</w:t>
            </w:r>
            <w:proofErr w:type="spellEnd"/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Marzenia – te duże i małe: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Być bardziej sprawniejsza i radosna tak jak do tej pory.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zabawki: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Maskotki oraz gazety.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formy spędzania czasu: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Czytanie dla Patrycji oraz oglądanie telewizora oraz różne zabawy w domu.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Ulubione książki: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Baśnie Andersena, Królewna Śnieżka, Księga Najpiękniejszych Bajek</w:t>
            </w:r>
          </w:p>
        </w:tc>
      </w:tr>
      <w:tr w:rsidR="000239A7" w:rsidRPr="000239A7" w:rsidTr="000239A7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1F1F1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F64DC1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pl-PL"/>
              </w:rPr>
              <w:t>Rzeczy, które dziecko zbiera lub kolekcjonuje:</w:t>
            </w:r>
          </w:p>
        </w:tc>
      </w:tr>
      <w:tr w:rsidR="000239A7" w:rsidRPr="000239A7" w:rsidTr="000239A7">
        <w:tc>
          <w:tcPr>
            <w:tcW w:w="300" w:type="dxa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0239A7" w:rsidRPr="000239A7" w:rsidRDefault="000239A7" w:rsidP="000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</w:pPr>
            <w:r w:rsidRPr="000239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Listy, maskotki, książki.</w:t>
            </w:r>
          </w:p>
        </w:tc>
      </w:tr>
    </w:tbl>
    <w:p w:rsidR="000239A7" w:rsidRPr="00F64DC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C20E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4DC1">
        <w:rPr>
          <w:rFonts w:ascii="Times New Roman" w:hAnsi="Times New Roman" w:cs="Times New Roman"/>
          <w:sz w:val="24"/>
          <w:szCs w:val="24"/>
        </w:rPr>
        <w:t>Dane do korespondencji:</w:t>
      </w:r>
    </w:p>
    <w:p w:rsidR="00EC20E1" w:rsidRPr="00EC20E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 xml:space="preserve"> Patrycja Ostaszewska, </w:t>
      </w:r>
    </w:p>
    <w:p w:rsidR="00EC20E1" w:rsidRPr="00EC20E1" w:rsidRDefault="000239A7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EC20E1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Pr="00EC20E1">
        <w:rPr>
          <w:rFonts w:ascii="Times New Roman" w:hAnsi="Times New Roman" w:cs="Times New Roman"/>
          <w:sz w:val="28"/>
          <w:szCs w:val="28"/>
        </w:rPr>
        <w:t>. Wojska Polskiego</w:t>
      </w:r>
      <w:r w:rsidR="00F64DC1" w:rsidRPr="00EC20E1">
        <w:rPr>
          <w:rFonts w:ascii="Times New Roman" w:hAnsi="Times New Roman" w:cs="Times New Roman"/>
          <w:sz w:val="28"/>
          <w:szCs w:val="28"/>
        </w:rPr>
        <w:t xml:space="preserve"> 23b/3 </w:t>
      </w:r>
    </w:p>
    <w:p w:rsidR="000239A7" w:rsidRPr="00EC20E1" w:rsidRDefault="00F64DC1" w:rsidP="00023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0E1">
        <w:rPr>
          <w:rFonts w:ascii="Times New Roman" w:hAnsi="Times New Roman" w:cs="Times New Roman"/>
          <w:sz w:val="28"/>
          <w:szCs w:val="28"/>
        </w:rPr>
        <w:t>11 – 210 Sępopol</w:t>
      </w:r>
    </w:p>
    <w:sectPr w:rsidR="000239A7" w:rsidRPr="00EC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538"/>
    <w:multiLevelType w:val="hybridMultilevel"/>
    <w:tmpl w:val="D9E4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C1"/>
    <w:rsid w:val="000239A7"/>
    <w:rsid w:val="0016119F"/>
    <w:rsid w:val="003926C1"/>
    <w:rsid w:val="00565AEF"/>
    <w:rsid w:val="0072173E"/>
    <w:rsid w:val="008831C8"/>
    <w:rsid w:val="00913E55"/>
    <w:rsid w:val="00A624FC"/>
    <w:rsid w:val="00E512CC"/>
    <w:rsid w:val="00EC20E1"/>
    <w:rsid w:val="00F64DC1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E2BB-4E40-406D-AE5B-05CC824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9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7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6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926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rbfeaturescontent">
    <w:name w:val="frb_features_content"/>
    <w:basedOn w:val="Domylnaczcionkaakapitu"/>
    <w:rsid w:val="003926C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7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omylnaczcionkaakapitu"/>
    <w:rsid w:val="00913E55"/>
  </w:style>
  <w:style w:type="paragraph" w:styleId="Akapitzlist">
    <w:name w:val="List Paragraph"/>
    <w:basedOn w:val="Normalny"/>
    <w:uiPriority w:val="34"/>
    <w:qFormat/>
    <w:rsid w:val="00F6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12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64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155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432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97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168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Bargin</cp:lastModifiedBy>
  <cp:revision>2</cp:revision>
  <dcterms:created xsi:type="dcterms:W3CDTF">2015-10-26T16:40:00Z</dcterms:created>
  <dcterms:modified xsi:type="dcterms:W3CDTF">2015-10-26T16:40:00Z</dcterms:modified>
</cp:coreProperties>
</file>