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D2D" w:rsidRPr="00CD6D2D" w:rsidRDefault="00CD6D2D" w:rsidP="00CD6D2D">
      <w:pPr>
        <w:shd w:val="clear" w:color="auto" w:fill="EEEEEE"/>
        <w:spacing w:after="120" w:line="240" w:lineRule="auto"/>
        <w:outlineLvl w:val="1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pl-PL"/>
        </w:rPr>
      </w:pPr>
      <w:r w:rsidRPr="00CD6D2D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pl-PL"/>
        </w:rPr>
        <w:t>Zasady wychowania prorodzinnego</w:t>
      </w:r>
    </w:p>
    <w:p w:rsidR="00CD6D2D" w:rsidRPr="00CD6D2D" w:rsidRDefault="00CD6D2D" w:rsidP="00CD6D2D">
      <w:pPr>
        <w:shd w:val="clear" w:color="auto" w:fill="FFFFFF"/>
        <w:spacing w:line="240" w:lineRule="auto"/>
        <w:rPr>
          <w:rFonts w:ascii="alegreya-regular" w:eastAsia="Times New Roman" w:hAnsi="alegreya-regular" w:cs="Helvetica"/>
          <w:color w:val="333333"/>
          <w:sz w:val="23"/>
          <w:szCs w:val="23"/>
          <w:lang w:eastAsia="pl-PL"/>
        </w:rPr>
      </w:pPr>
      <w:r w:rsidRPr="00CD6D2D">
        <w:rPr>
          <w:rFonts w:ascii="alegreya-regular" w:eastAsia="Times New Roman" w:hAnsi="alegreya-regular" w:cs="Helvetica"/>
          <w:color w:val="333333"/>
          <w:sz w:val="23"/>
          <w:szCs w:val="23"/>
          <w:lang w:eastAsia="pl-PL"/>
        </w:rPr>
        <w:t xml:space="preserve">Stymulowanie i wspieranie rozwoju osobowości uczniów w szkole, obok przekazywania wiedzy, jest najważniejszym zadaniem współczesnej edukacji. To trudne zadanie. Możemy jednak wskazać zasady, których stosowanie pomoże osiągnąć ten ambitny cel. </w:t>
      </w:r>
    </w:p>
    <w:p w:rsidR="00CD6D2D" w:rsidRPr="00CD6D2D" w:rsidRDefault="00CD6D2D" w:rsidP="00CD6D2D">
      <w:pPr>
        <w:shd w:val="clear" w:color="auto" w:fill="FFFFFF"/>
        <w:spacing w:after="0" w:line="240" w:lineRule="auto"/>
        <w:rPr>
          <w:rFonts w:ascii="alegreya-regular" w:eastAsia="Times New Roman" w:hAnsi="alegreya-regular" w:cs="Helvetica"/>
          <w:color w:val="333333"/>
          <w:sz w:val="23"/>
          <w:szCs w:val="23"/>
          <w:lang w:eastAsia="pl-PL"/>
        </w:rPr>
      </w:pPr>
      <w:r w:rsidRPr="00CD6D2D">
        <w:rPr>
          <w:rFonts w:ascii="alegreya-regular" w:eastAsia="Times New Roman" w:hAnsi="alegreya-regular" w:cs="Helvetica"/>
          <w:color w:val="333333"/>
          <w:sz w:val="23"/>
          <w:szCs w:val="23"/>
          <w:lang w:eastAsia="pl-PL"/>
        </w:rPr>
        <w:t>Słuszne jest, aby przygotowując w szkole młode pokolenie do przyszłego dorosłego życia, przekazując wiedzę o człowieku i otaczającym świecie oraz o prawach rządzących zachowaniem człowieka i wszechświatem, włączyć przygotowanie do pełnienia ważnych ról społecznych – rodzicielskich, małżeńskich, zawodowych, obywatelskich. </w:t>
      </w:r>
      <w:r w:rsidRPr="00CD6D2D">
        <w:rPr>
          <w:rFonts w:ascii="alegreya-regular" w:eastAsia="Times New Roman" w:hAnsi="alegreya-regular" w:cs="Helvetica"/>
          <w:color w:val="333333"/>
          <w:sz w:val="23"/>
          <w:szCs w:val="23"/>
          <w:lang w:eastAsia="pl-PL"/>
        </w:rPr>
        <w:br/>
        <w:t> </w:t>
      </w:r>
    </w:p>
    <w:p w:rsidR="00CD6D2D" w:rsidRPr="00CD6D2D" w:rsidRDefault="00CD6D2D" w:rsidP="00CD6D2D">
      <w:pPr>
        <w:shd w:val="clear" w:color="auto" w:fill="FFFFFF"/>
        <w:spacing w:after="0" w:line="240" w:lineRule="auto"/>
        <w:rPr>
          <w:rFonts w:ascii="alegreya-regular" w:eastAsia="Times New Roman" w:hAnsi="alegreya-regular" w:cs="Helvetica"/>
          <w:color w:val="333333"/>
          <w:sz w:val="23"/>
          <w:szCs w:val="23"/>
          <w:lang w:eastAsia="pl-PL"/>
        </w:rPr>
      </w:pPr>
      <w:r w:rsidRPr="00CD6D2D">
        <w:rPr>
          <w:rFonts w:ascii="alegreya-regular" w:eastAsia="Times New Roman" w:hAnsi="alegreya-regular" w:cs="Helvetica"/>
          <w:color w:val="333333"/>
          <w:sz w:val="23"/>
          <w:szCs w:val="23"/>
          <w:lang w:eastAsia="pl-PL"/>
        </w:rPr>
        <w:t>Sama wiedza nie wystarczy do efektywnego funkcjonowania w rolach rodzinnych. Niezbędne jest zdobycie określonych umiejętności, które gwarantują wykorzystanie zdobytej wiedzy w codziennych sytuacjach i zadaniach. Te umiejętności to: obserwacja siebie i innych oraz adekwatna interpretacja; łatwość odczytywania własnych oraz cudzych stanów emocjonalnych, zdolność wczuwania się w przeżycia innych; nawyk planowania krótko- i długofalowego; stawianie celów konkretnych oraz hierarchicznych; zdolność przystosowania się do zmieniających się warunków, np. na rynku pracy; łatwość wykonywania różnorodnych, prostych i złożonych czynności oraz prac typowych dla życia rodzinnego, jak sprzątanie, gotowanie, pranie, gospodarowanie budżetem, czasem, odpoczynkiem. </w:t>
      </w:r>
      <w:r w:rsidRPr="00CD6D2D">
        <w:rPr>
          <w:rFonts w:ascii="alegreya-regular" w:eastAsia="Times New Roman" w:hAnsi="alegreya-regular" w:cs="Helvetica"/>
          <w:color w:val="333333"/>
          <w:sz w:val="23"/>
          <w:szCs w:val="23"/>
          <w:lang w:eastAsia="pl-PL"/>
        </w:rPr>
        <w:br/>
        <w:t> </w:t>
      </w:r>
    </w:p>
    <w:p w:rsidR="00CD6D2D" w:rsidRPr="00CD6D2D" w:rsidRDefault="00CD6D2D" w:rsidP="00CD6D2D">
      <w:pPr>
        <w:shd w:val="clear" w:color="auto" w:fill="FFFFFF"/>
        <w:spacing w:after="0" w:line="240" w:lineRule="auto"/>
        <w:rPr>
          <w:rFonts w:ascii="alegreya-regular" w:eastAsia="Times New Roman" w:hAnsi="alegreya-regular" w:cs="Helvetica"/>
          <w:color w:val="333333"/>
          <w:sz w:val="23"/>
          <w:szCs w:val="23"/>
          <w:lang w:eastAsia="pl-PL"/>
        </w:rPr>
      </w:pPr>
      <w:r w:rsidRPr="00CD6D2D">
        <w:rPr>
          <w:rFonts w:ascii="alegreya-regular" w:eastAsia="Times New Roman" w:hAnsi="alegreya-regular" w:cs="Helvetica"/>
          <w:color w:val="333333"/>
          <w:sz w:val="23"/>
          <w:szCs w:val="23"/>
          <w:lang w:eastAsia="pl-PL"/>
        </w:rPr>
        <w:t xml:space="preserve">Zasadniczym jednak celem „Wychowania do życia w rodzinie” jest stymulowanie rozwoju zdrowej, zintegrowanej osobowości, odpowiedzialnej za urzeczywistnianie stylu życia gwarantującego rozwój. Przedmiotem oddziaływań wychowawczych stają się potrzeby, postawy, system wartości, poczucie tożsamości i obraz siebie. Stymulowanie i wspieranie rozwoju osobowości, uczniów w szkole, obok przekazywania wiedzy, jest najważniejszym zadaniem współczesnej edukacji. Tak widzą edukację nie tylko ludzie nauki, ale również politycy, działacze religijni i społeczni oraz sami rodzice. Przekazując wiedzę, kształtując umiejętności i stymulując rozwój osobowości, pomagamy naszemu wychowankowi stawać się coraz bardziej człowiekiem. Zadania te nie są proste, a o ich realizacji w kategoriach jakości i poprawy funkcjonowania rodzin będzie można przekonać </w:t>
      </w:r>
      <w:proofErr w:type="spellStart"/>
      <w:r w:rsidRPr="00CD6D2D">
        <w:rPr>
          <w:rFonts w:ascii="alegreya-regular" w:eastAsia="Times New Roman" w:hAnsi="alegreya-regular" w:cs="Helvetica"/>
          <w:color w:val="333333"/>
          <w:sz w:val="23"/>
          <w:szCs w:val="23"/>
          <w:lang w:eastAsia="pl-PL"/>
        </w:rPr>
        <w:t>sie</w:t>
      </w:r>
      <w:proofErr w:type="spellEnd"/>
      <w:r w:rsidRPr="00CD6D2D">
        <w:rPr>
          <w:rFonts w:ascii="alegreya-regular" w:eastAsia="Times New Roman" w:hAnsi="alegreya-regular" w:cs="Helvetica"/>
          <w:color w:val="333333"/>
          <w:sz w:val="23"/>
          <w:szCs w:val="23"/>
          <w:lang w:eastAsia="pl-PL"/>
        </w:rPr>
        <w:t xml:space="preserve"> za kilkanaście lat. </w:t>
      </w:r>
      <w:r w:rsidRPr="00CD6D2D">
        <w:rPr>
          <w:rFonts w:ascii="alegreya-regular" w:eastAsia="Times New Roman" w:hAnsi="alegreya-regular" w:cs="Helvetica"/>
          <w:color w:val="333333"/>
          <w:sz w:val="23"/>
          <w:szCs w:val="23"/>
          <w:lang w:eastAsia="pl-PL"/>
        </w:rPr>
        <w:br/>
        <w:t> </w:t>
      </w:r>
    </w:p>
    <w:p w:rsidR="00CD6D2D" w:rsidRPr="00CD6D2D" w:rsidRDefault="00CD6D2D" w:rsidP="00CD6D2D">
      <w:pPr>
        <w:shd w:val="clear" w:color="auto" w:fill="FFFFFF"/>
        <w:spacing w:after="0" w:line="240" w:lineRule="auto"/>
        <w:rPr>
          <w:rFonts w:ascii="alegreya-regular" w:eastAsia="Times New Roman" w:hAnsi="alegreya-regular" w:cs="Helvetica"/>
          <w:color w:val="333333"/>
          <w:sz w:val="23"/>
          <w:szCs w:val="23"/>
          <w:lang w:eastAsia="pl-PL"/>
        </w:rPr>
      </w:pPr>
      <w:r w:rsidRPr="00CD6D2D">
        <w:rPr>
          <w:rFonts w:ascii="alegreya-regular" w:eastAsia="Times New Roman" w:hAnsi="alegreya-regular" w:cs="Helvetica"/>
          <w:color w:val="333333"/>
          <w:sz w:val="23"/>
          <w:szCs w:val="23"/>
          <w:lang w:eastAsia="pl-PL"/>
        </w:rPr>
        <w:t>Możemy jednak już dziś wskazać pewne zasady, których stosowanie, jak się wydaje, może i powinno wspierać wysiłek edukacyjny.</w:t>
      </w:r>
    </w:p>
    <w:p w:rsidR="00CD6D2D" w:rsidRPr="00CD6D2D" w:rsidRDefault="00CD6D2D" w:rsidP="00CD6D2D">
      <w:pPr>
        <w:shd w:val="clear" w:color="auto" w:fill="FFFFFF"/>
        <w:spacing w:after="0" w:line="240" w:lineRule="auto"/>
        <w:rPr>
          <w:rFonts w:ascii="alegreya-regular" w:eastAsia="Times New Roman" w:hAnsi="alegreya-regular" w:cs="Helvetica"/>
          <w:color w:val="333333"/>
          <w:sz w:val="23"/>
          <w:szCs w:val="23"/>
          <w:lang w:eastAsia="pl-PL"/>
        </w:rPr>
      </w:pPr>
      <w:r w:rsidRPr="00CD6D2D">
        <w:rPr>
          <w:rFonts w:ascii="alegreya-regular" w:eastAsia="Times New Roman" w:hAnsi="alegreya-regular" w:cs="Helvetica"/>
          <w:color w:val="333333"/>
          <w:sz w:val="23"/>
          <w:szCs w:val="23"/>
          <w:lang w:eastAsia="pl-PL"/>
        </w:rPr>
        <w:t> </w:t>
      </w:r>
    </w:p>
    <w:p w:rsidR="00CD6D2D" w:rsidRPr="00CD6D2D" w:rsidRDefault="00CD6D2D" w:rsidP="00CD6D2D">
      <w:pPr>
        <w:shd w:val="clear" w:color="auto" w:fill="FFFFFF"/>
        <w:spacing w:after="0" w:line="240" w:lineRule="auto"/>
        <w:rPr>
          <w:rFonts w:ascii="alegreya-regular" w:eastAsia="Times New Roman" w:hAnsi="alegreya-regular" w:cs="Helvetica"/>
          <w:color w:val="333333"/>
          <w:sz w:val="23"/>
          <w:szCs w:val="23"/>
          <w:lang w:eastAsia="pl-PL"/>
        </w:rPr>
      </w:pPr>
      <w:r w:rsidRPr="00CD6D2D">
        <w:rPr>
          <w:rFonts w:ascii="alegreya-regular" w:eastAsia="Times New Roman" w:hAnsi="alegreya-regular" w:cs="Helvetica"/>
          <w:color w:val="333333"/>
          <w:sz w:val="23"/>
          <w:szCs w:val="23"/>
          <w:lang w:eastAsia="pl-PL"/>
        </w:rPr>
        <w:t>Zasada 1.</w:t>
      </w:r>
    </w:p>
    <w:p w:rsidR="00CD6D2D" w:rsidRPr="00CD6D2D" w:rsidRDefault="00CD6D2D" w:rsidP="00CD6D2D">
      <w:pPr>
        <w:shd w:val="clear" w:color="auto" w:fill="FFFFFF"/>
        <w:spacing w:after="0" w:line="240" w:lineRule="auto"/>
        <w:rPr>
          <w:rFonts w:ascii="alegreya-regular" w:eastAsia="Times New Roman" w:hAnsi="alegreya-regular" w:cs="Helvetica"/>
          <w:color w:val="333333"/>
          <w:sz w:val="23"/>
          <w:szCs w:val="23"/>
          <w:lang w:eastAsia="pl-PL"/>
        </w:rPr>
      </w:pPr>
      <w:r w:rsidRPr="00CD6D2D">
        <w:rPr>
          <w:rFonts w:ascii="alegreya-regular" w:eastAsia="Times New Roman" w:hAnsi="alegreya-regular" w:cs="Helvetica"/>
          <w:b/>
          <w:bCs/>
          <w:color w:val="333333"/>
          <w:sz w:val="23"/>
          <w:szCs w:val="23"/>
          <w:lang w:eastAsia="pl-PL"/>
        </w:rPr>
        <w:t>Zajęcia edukacyjne „Wychowanie do życia w rodzinie” powinny być</w:t>
      </w:r>
      <w:r w:rsidRPr="00CD6D2D">
        <w:rPr>
          <w:rFonts w:ascii="alegreya-regular" w:eastAsia="Times New Roman" w:hAnsi="alegreya-regular" w:cs="Helvetica"/>
          <w:color w:val="333333"/>
          <w:sz w:val="23"/>
          <w:szCs w:val="23"/>
          <w:lang w:eastAsia="pl-PL"/>
        </w:rPr>
        <w:t xml:space="preserve"> </w:t>
      </w:r>
      <w:r w:rsidRPr="00CD6D2D">
        <w:rPr>
          <w:rFonts w:ascii="alegreya-regular" w:eastAsia="Times New Roman" w:hAnsi="alegreya-regular" w:cs="Helvetica"/>
          <w:b/>
          <w:bCs/>
          <w:color w:val="333333"/>
          <w:sz w:val="23"/>
          <w:szCs w:val="23"/>
          <w:lang w:eastAsia="pl-PL"/>
        </w:rPr>
        <w:t>traktowane z całą powagą</w:t>
      </w:r>
      <w:r w:rsidRPr="00CD6D2D">
        <w:rPr>
          <w:rFonts w:ascii="alegreya-regular" w:eastAsia="Times New Roman" w:hAnsi="alegreya-regular" w:cs="Helvetica"/>
          <w:color w:val="333333"/>
          <w:sz w:val="23"/>
          <w:szCs w:val="23"/>
          <w:lang w:eastAsia="pl-PL"/>
        </w:rPr>
        <w:t>, jakiej domaga się praca z człowiekiem, któremu przysługuje godność, szacunek, wolność, miłość i troska, a jednocześnie z racji wieku potrzeba zrozumienia złożoności człowieka w wymiarze biologicznym, psychicznym, społecznym i duchowym. </w:t>
      </w:r>
    </w:p>
    <w:p w:rsidR="00CD6D2D" w:rsidRPr="00CD6D2D" w:rsidRDefault="00CD6D2D" w:rsidP="00CD6D2D">
      <w:pPr>
        <w:shd w:val="clear" w:color="auto" w:fill="FFFFFF"/>
        <w:spacing w:after="0" w:line="240" w:lineRule="auto"/>
        <w:rPr>
          <w:rFonts w:ascii="alegreya-regular" w:eastAsia="Times New Roman" w:hAnsi="alegreya-regular" w:cs="Helvetica"/>
          <w:color w:val="333333"/>
          <w:sz w:val="23"/>
          <w:szCs w:val="23"/>
          <w:lang w:eastAsia="pl-PL"/>
        </w:rPr>
      </w:pPr>
      <w:r w:rsidRPr="00CD6D2D">
        <w:rPr>
          <w:rFonts w:ascii="alegreya-regular" w:eastAsia="Times New Roman" w:hAnsi="alegreya-regular" w:cs="Helvetica"/>
          <w:color w:val="333333"/>
          <w:sz w:val="23"/>
          <w:szCs w:val="23"/>
          <w:lang w:eastAsia="pl-PL"/>
        </w:rPr>
        <w:t> </w:t>
      </w:r>
    </w:p>
    <w:p w:rsidR="00CD6D2D" w:rsidRPr="00CD6D2D" w:rsidRDefault="00CD6D2D" w:rsidP="00CD6D2D">
      <w:pPr>
        <w:shd w:val="clear" w:color="auto" w:fill="FFFFFF"/>
        <w:spacing w:after="0" w:line="240" w:lineRule="auto"/>
        <w:rPr>
          <w:rFonts w:ascii="alegreya-regular" w:eastAsia="Times New Roman" w:hAnsi="alegreya-regular" w:cs="Helvetica"/>
          <w:color w:val="333333"/>
          <w:sz w:val="23"/>
          <w:szCs w:val="23"/>
          <w:lang w:eastAsia="pl-PL"/>
        </w:rPr>
      </w:pPr>
      <w:r w:rsidRPr="00CD6D2D">
        <w:rPr>
          <w:rFonts w:ascii="alegreya-regular" w:eastAsia="Times New Roman" w:hAnsi="alegreya-regular" w:cs="Helvetica"/>
          <w:color w:val="333333"/>
          <w:sz w:val="23"/>
          <w:szCs w:val="23"/>
          <w:lang w:eastAsia="pl-PL"/>
        </w:rPr>
        <w:t>Zasada 2.</w:t>
      </w:r>
    </w:p>
    <w:p w:rsidR="00CD6D2D" w:rsidRPr="00CD6D2D" w:rsidRDefault="00CD6D2D" w:rsidP="00CD6D2D">
      <w:pPr>
        <w:shd w:val="clear" w:color="auto" w:fill="FFFFFF"/>
        <w:spacing w:after="0" w:line="240" w:lineRule="auto"/>
        <w:rPr>
          <w:rFonts w:ascii="alegreya-regular" w:eastAsia="Times New Roman" w:hAnsi="alegreya-regular" w:cs="Helvetica"/>
          <w:color w:val="333333"/>
          <w:sz w:val="23"/>
          <w:szCs w:val="23"/>
          <w:lang w:eastAsia="pl-PL"/>
        </w:rPr>
      </w:pPr>
      <w:r w:rsidRPr="00CD6D2D">
        <w:rPr>
          <w:rFonts w:ascii="alegreya-regular" w:eastAsia="Times New Roman" w:hAnsi="alegreya-regular" w:cs="Helvetica"/>
          <w:color w:val="333333"/>
          <w:sz w:val="23"/>
          <w:szCs w:val="23"/>
          <w:lang w:eastAsia="pl-PL"/>
        </w:rPr>
        <w:t xml:space="preserve">Uczeń jest członkiem rodziny, ma więc przeszłe i aktualne doświadczenia rodzinne, posiada pewną wiedzę o rodzinie, wyniesioną z własnego życia oraz obserwacji innych. Tak więc rodzina, w której dziecko żyje, jest ze swej natury pierwszym w tym zakresie wychowawcom i nauczycielem. Jednocześnie rodzice mają niezbywalne prawo i obowiązek wychowywać swoje dzieci. </w:t>
      </w:r>
      <w:r w:rsidRPr="00CD6D2D">
        <w:rPr>
          <w:rFonts w:ascii="alegreya-regular" w:eastAsia="Times New Roman" w:hAnsi="alegreya-regular" w:cs="Helvetica"/>
          <w:b/>
          <w:bCs/>
          <w:color w:val="333333"/>
          <w:sz w:val="23"/>
          <w:szCs w:val="23"/>
          <w:lang w:eastAsia="pl-PL"/>
        </w:rPr>
        <w:t>Szkoła nie działa więc w próżni, ale musi uwzględniać przeszłe i aktualne doświadczenia dziecka. </w:t>
      </w:r>
    </w:p>
    <w:p w:rsidR="00CD6D2D" w:rsidRPr="00CD6D2D" w:rsidRDefault="00CD6D2D" w:rsidP="00CD6D2D">
      <w:pPr>
        <w:shd w:val="clear" w:color="auto" w:fill="FFFFFF"/>
        <w:spacing w:after="0" w:line="240" w:lineRule="auto"/>
        <w:rPr>
          <w:rFonts w:ascii="alegreya-regular" w:eastAsia="Times New Roman" w:hAnsi="alegreya-regular" w:cs="Helvetica"/>
          <w:color w:val="333333"/>
          <w:sz w:val="23"/>
          <w:szCs w:val="23"/>
          <w:lang w:eastAsia="pl-PL"/>
        </w:rPr>
      </w:pPr>
      <w:r w:rsidRPr="00CD6D2D">
        <w:rPr>
          <w:rFonts w:ascii="alegreya-regular" w:eastAsia="Times New Roman" w:hAnsi="alegreya-regular" w:cs="Helvetica"/>
          <w:color w:val="333333"/>
          <w:sz w:val="23"/>
          <w:szCs w:val="23"/>
          <w:lang w:eastAsia="pl-PL"/>
        </w:rPr>
        <w:t> </w:t>
      </w:r>
    </w:p>
    <w:p w:rsidR="00CD6D2D" w:rsidRPr="00CD6D2D" w:rsidRDefault="00CD6D2D" w:rsidP="00CD6D2D">
      <w:pPr>
        <w:shd w:val="clear" w:color="auto" w:fill="FFFFFF"/>
        <w:spacing w:after="0" w:line="240" w:lineRule="auto"/>
        <w:rPr>
          <w:rFonts w:ascii="alegreya-regular" w:eastAsia="Times New Roman" w:hAnsi="alegreya-regular" w:cs="Helvetica"/>
          <w:color w:val="333333"/>
          <w:sz w:val="23"/>
          <w:szCs w:val="23"/>
          <w:lang w:eastAsia="pl-PL"/>
        </w:rPr>
      </w:pPr>
      <w:r w:rsidRPr="00CD6D2D">
        <w:rPr>
          <w:rFonts w:ascii="alegreya-regular" w:eastAsia="Times New Roman" w:hAnsi="alegreya-regular" w:cs="Helvetica"/>
          <w:color w:val="333333"/>
          <w:sz w:val="23"/>
          <w:szCs w:val="23"/>
          <w:lang w:eastAsia="pl-PL"/>
        </w:rPr>
        <w:t>Zasada 3.</w:t>
      </w:r>
    </w:p>
    <w:p w:rsidR="00CD6D2D" w:rsidRPr="00CD6D2D" w:rsidRDefault="00CD6D2D" w:rsidP="00CD6D2D">
      <w:pPr>
        <w:shd w:val="clear" w:color="auto" w:fill="FFFFFF"/>
        <w:spacing w:after="0" w:line="240" w:lineRule="auto"/>
        <w:rPr>
          <w:rFonts w:ascii="alegreya-regular" w:eastAsia="Times New Roman" w:hAnsi="alegreya-regular" w:cs="Helvetica"/>
          <w:color w:val="333333"/>
          <w:sz w:val="23"/>
          <w:szCs w:val="23"/>
          <w:lang w:eastAsia="pl-PL"/>
        </w:rPr>
      </w:pPr>
      <w:r w:rsidRPr="00CD6D2D">
        <w:rPr>
          <w:rFonts w:ascii="alegreya-regular" w:eastAsia="Times New Roman" w:hAnsi="alegreya-regular" w:cs="Helvetica"/>
          <w:b/>
          <w:bCs/>
          <w:color w:val="333333"/>
          <w:sz w:val="23"/>
          <w:szCs w:val="23"/>
          <w:lang w:eastAsia="pl-PL"/>
        </w:rPr>
        <w:t>Wychowanie do życia w rodzinie ma szerszy wymiar</w:t>
      </w:r>
      <w:r w:rsidRPr="00CD6D2D">
        <w:rPr>
          <w:rFonts w:ascii="alegreya-regular" w:eastAsia="Times New Roman" w:hAnsi="alegreya-regular" w:cs="Helvetica"/>
          <w:color w:val="333333"/>
          <w:sz w:val="23"/>
          <w:szCs w:val="23"/>
          <w:lang w:eastAsia="pl-PL"/>
        </w:rPr>
        <w:t xml:space="preserve">, gdyż rodzina jest tym miejscem, w którym dokonuje się transmisja kultury, tożsamości narodowej i rodowej, wartości oraz norm, a </w:t>
      </w:r>
      <w:r w:rsidRPr="00CD6D2D">
        <w:rPr>
          <w:rFonts w:ascii="alegreya-regular" w:eastAsia="Times New Roman" w:hAnsi="alegreya-regular" w:cs="Helvetica"/>
          <w:color w:val="333333"/>
          <w:sz w:val="23"/>
          <w:szCs w:val="23"/>
          <w:lang w:eastAsia="pl-PL"/>
        </w:rPr>
        <w:lastRenderedPageBreak/>
        <w:t>więc jest to również wychowanie do przeżywania i urzeczywistniania więzi narodowej, społecznej, a nawet ogólnoludzkiej.</w:t>
      </w:r>
    </w:p>
    <w:p w:rsidR="00CD6D2D" w:rsidRPr="00CD6D2D" w:rsidRDefault="00CD6D2D" w:rsidP="00CD6D2D">
      <w:pPr>
        <w:shd w:val="clear" w:color="auto" w:fill="FFFFFF"/>
        <w:spacing w:after="0" w:line="240" w:lineRule="auto"/>
        <w:rPr>
          <w:rFonts w:ascii="alegreya-regular" w:eastAsia="Times New Roman" w:hAnsi="alegreya-regular" w:cs="Helvetica"/>
          <w:color w:val="333333"/>
          <w:sz w:val="23"/>
          <w:szCs w:val="23"/>
          <w:lang w:eastAsia="pl-PL"/>
        </w:rPr>
      </w:pPr>
      <w:r w:rsidRPr="00CD6D2D">
        <w:rPr>
          <w:rFonts w:ascii="alegreya-regular" w:eastAsia="Times New Roman" w:hAnsi="alegreya-regular" w:cs="Helvetica"/>
          <w:color w:val="333333"/>
          <w:sz w:val="23"/>
          <w:szCs w:val="23"/>
          <w:lang w:eastAsia="pl-PL"/>
        </w:rPr>
        <w:t> </w:t>
      </w:r>
    </w:p>
    <w:p w:rsidR="00CD6D2D" w:rsidRPr="00CD6D2D" w:rsidRDefault="00CD6D2D" w:rsidP="00CD6D2D">
      <w:pPr>
        <w:shd w:val="clear" w:color="auto" w:fill="FFFFFF"/>
        <w:spacing w:after="0" w:line="240" w:lineRule="auto"/>
        <w:rPr>
          <w:rFonts w:ascii="alegreya-regular" w:eastAsia="Times New Roman" w:hAnsi="alegreya-regular" w:cs="Helvetica"/>
          <w:color w:val="333333"/>
          <w:sz w:val="23"/>
          <w:szCs w:val="23"/>
          <w:lang w:eastAsia="pl-PL"/>
        </w:rPr>
      </w:pPr>
      <w:r w:rsidRPr="00CD6D2D">
        <w:rPr>
          <w:rFonts w:ascii="alegreya-regular" w:eastAsia="Times New Roman" w:hAnsi="alegreya-regular" w:cs="Helvetica"/>
          <w:color w:val="333333"/>
          <w:sz w:val="23"/>
          <w:szCs w:val="23"/>
          <w:lang w:eastAsia="pl-PL"/>
        </w:rPr>
        <w:t>Zasada 4.</w:t>
      </w:r>
    </w:p>
    <w:p w:rsidR="00CD6D2D" w:rsidRPr="00CD6D2D" w:rsidRDefault="00CD6D2D" w:rsidP="00CD6D2D">
      <w:pPr>
        <w:shd w:val="clear" w:color="auto" w:fill="FFFFFF"/>
        <w:spacing w:after="0" w:line="240" w:lineRule="auto"/>
        <w:rPr>
          <w:rFonts w:ascii="alegreya-regular" w:eastAsia="Times New Roman" w:hAnsi="alegreya-regular" w:cs="Helvetica"/>
          <w:color w:val="333333"/>
          <w:sz w:val="23"/>
          <w:szCs w:val="23"/>
          <w:lang w:eastAsia="pl-PL"/>
        </w:rPr>
      </w:pPr>
      <w:r w:rsidRPr="00CD6D2D">
        <w:rPr>
          <w:rFonts w:ascii="alegreya-regular" w:eastAsia="Times New Roman" w:hAnsi="alegreya-regular" w:cs="Helvetica"/>
          <w:color w:val="333333"/>
          <w:sz w:val="23"/>
          <w:szCs w:val="23"/>
          <w:lang w:eastAsia="pl-PL"/>
        </w:rPr>
        <w:t xml:space="preserve">Rodzina wprowadza dzieci w rzeczywistość duchową, religijną, moralną, a więc również </w:t>
      </w:r>
      <w:r w:rsidRPr="00CD6D2D">
        <w:rPr>
          <w:rFonts w:ascii="alegreya-regular" w:eastAsia="Times New Roman" w:hAnsi="alegreya-regular" w:cs="Helvetica"/>
          <w:b/>
          <w:bCs/>
          <w:color w:val="333333"/>
          <w:sz w:val="23"/>
          <w:szCs w:val="23"/>
          <w:lang w:eastAsia="pl-PL"/>
        </w:rPr>
        <w:t>„Wychowanie do życia w rodzinie” nie może abstrahować od tożsamości religijnej uczniów</w:t>
      </w:r>
      <w:r w:rsidRPr="00CD6D2D">
        <w:rPr>
          <w:rFonts w:ascii="alegreya-regular" w:eastAsia="Times New Roman" w:hAnsi="alegreya-regular" w:cs="Helvetica"/>
          <w:color w:val="333333"/>
          <w:sz w:val="23"/>
          <w:szCs w:val="23"/>
          <w:lang w:eastAsia="pl-PL"/>
        </w:rPr>
        <w:t>, od ich rozwoju religijnego i nie może być zamknięte na oficjalne nauczanie Kościołów. </w:t>
      </w:r>
    </w:p>
    <w:p w:rsidR="00CD6D2D" w:rsidRPr="00CD6D2D" w:rsidRDefault="00CD6D2D" w:rsidP="00CD6D2D">
      <w:pPr>
        <w:shd w:val="clear" w:color="auto" w:fill="FFFFFF"/>
        <w:spacing w:after="0" w:line="240" w:lineRule="auto"/>
        <w:rPr>
          <w:rFonts w:ascii="alegreya-regular" w:eastAsia="Times New Roman" w:hAnsi="alegreya-regular" w:cs="Helvetica"/>
          <w:color w:val="333333"/>
          <w:sz w:val="23"/>
          <w:szCs w:val="23"/>
          <w:lang w:eastAsia="pl-PL"/>
        </w:rPr>
      </w:pPr>
      <w:r w:rsidRPr="00CD6D2D">
        <w:rPr>
          <w:rFonts w:ascii="alegreya-regular" w:eastAsia="Times New Roman" w:hAnsi="alegreya-regular" w:cs="Helvetica"/>
          <w:color w:val="333333"/>
          <w:sz w:val="23"/>
          <w:szCs w:val="23"/>
          <w:lang w:eastAsia="pl-PL"/>
        </w:rPr>
        <w:t> </w:t>
      </w:r>
    </w:p>
    <w:p w:rsidR="00CD6D2D" w:rsidRPr="00CD6D2D" w:rsidRDefault="00CD6D2D" w:rsidP="00CD6D2D">
      <w:pPr>
        <w:shd w:val="clear" w:color="auto" w:fill="FFFFFF"/>
        <w:spacing w:after="0" w:line="240" w:lineRule="auto"/>
        <w:rPr>
          <w:rFonts w:ascii="alegreya-regular" w:eastAsia="Times New Roman" w:hAnsi="alegreya-regular" w:cs="Helvetica"/>
          <w:color w:val="333333"/>
          <w:sz w:val="23"/>
          <w:szCs w:val="23"/>
          <w:lang w:eastAsia="pl-PL"/>
        </w:rPr>
      </w:pPr>
      <w:r w:rsidRPr="00CD6D2D">
        <w:rPr>
          <w:rFonts w:ascii="alegreya-regular" w:eastAsia="Times New Roman" w:hAnsi="alegreya-regular" w:cs="Helvetica"/>
          <w:color w:val="333333"/>
          <w:sz w:val="23"/>
          <w:szCs w:val="23"/>
          <w:lang w:eastAsia="pl-PL"/>
        </w:rPr>
        <w:t>Zasada 5.</w:t>
      </w:r>
    </w:p>
    <w:p w:rsidR="00CD6D2D" w:rsidRPr="00CD6D2D" w:rsidRDefault="00CD6D2D" w:rsidP="00CD6D2D">
      <w:pPr>
        <w:shd w:val="clear" w:color="auto" w:fill="FFFFFF"/>
        <w:spacing w:after="0" w:line="240" w:lineRule="auto"/>
        <w:rPr>
          <w:rFonts w:ascii="alegreya-regular" w:eastAsia="Times New Roman" w:hAnsi="alegreya-regular" w:cs="Helvetica"/>
          <w:color w:val="333333"/>
          <w:sz w:val="23"/>
          <w:szCs w:val="23"/>
          <w:lang w:eastAsia="pl-PL"/>
        </w:rPr>
      </w:pPr>
      <w:r w:rsidRPr="00CD6D2D">
        <w:rPr>
          <w:rFonts w:ascii="alegreya-regular" w:eastAsia="Times New Roman" w:hAnsi="alegreya-regular" w:cs="Helvetica"/>
          <w:color w:val="333333"/>
          <w:sz w:val="23"/>
          <w:szCs w:val="23"/>
          <w:lang w:eastAsia="pl-PL"/>
        </w:rPr>
        <w:t xml:space="preserve">Wychowanie do życia w rodzinie opiera się zawsze na fundamencie wartości i te </w:t>
      </w:r>
      <w:r w:rsidRPr="00CD6D2D">
        <w:rPr>
          <w:rFonts w:ascii="alegreya-regular" w:eastAsia="Times New Roman" w:hAnsi="alegreya-regular" w:cs="Helvetica"/>
          <w:b/>
          <w:bCs/>
          <w:color w:val="333333"/>
          <w:sz w:val="23"/>
          <w:szCs w:val="23"/>
          <w:lang w:eastAsia="pl-PL"/>
        </w:rPr>
        <w:t>wartości muszą być jasno oraz wyraźnie akcentowane i uwyraźniane.</w:t>
      </w:r>
      <w:r w:rsidRPr="00CD6D2D">
        <w:rPr>
          <w:rFonts w:ascii="alegreya-regular" w:eastAsia="Times New Roman" w:hAnsi="alegreya-regular" w:cs="Helvetica"/>
          <w:color w:val="333333"/>
          <w:sz w:val="23"/>
          <w:szCs w:val="23"/>
          <w:lang w:eastAsia="pl-PL"/>
        </w:rPr>
        <w:t xml:space="preserve"> Przede wszystkim chodziłoby o takie wartości, jak: życie ludzkie, prawda, miłość, odpowiedzialność, wiara religijna, szacunek dla człowieka, szacunek dla pracy ludzkiej, wspólne działanie, wierność, solidarność w dobrym, rzetelność, zdrowie i inne.</w:t>
      </w:r>
    </w:p>
    <w:p w:rsidR="00CD6D2D" w:rsidRPr="00CD6D2D" w:rsidRDefault="00CD6D2D" w:rsidP="00CD6D2D">
      <w:pPr>
        <w:shd w:val="clear" w:color="auto" w:fill="FFFFFF"/>
        <w:spacing w:after="0" w:line="240" w:lineRule="auto"/>
        <w:rPr>
          <w:rFonts w:ascii="alegreya-regular" w:eastAsia="Times New Roman" w:hAnsi="alegreya-regular" w:cs="Helvetica"/>
          <w:color w:val="333333"/>
          <w:sz w:val="23"/>
          <w:szCs w:val="23"/>
          <w:lang w:eastAsia="pl-PL"/>
        </w:rPr>
      </w:pPr>
      <w:r w:rsidRPr="00CD6D2D">
        <w:rPr>
          <w:rFonts w:ascii="alegreya-regular" w:eastAsia="Times New Roman" w:hAnsi="alegreya-regular" w:cs="Helvetica"/>
          <w:color w:val="333333"/>
          <w:sz w:val="23"/>
          <w:szCs w:val="23"/>
          <w:lang w:eastAsia="pl-PL"/>
        </w:rPr>
        <w:t> </w:t>
      </w:r>
    </w:p>
    <w:p w:rsidR="00CD6D2D" w:rsidRPr="00CD6D2D" w:rsidRDefault="00CD6D2D" w:rsidP="00CD6D2D">
      <w:pPr>
        <w:shd w:val="clear" w:color="auto" w:fill="FFFFFF"/>
        <w:spacing w:after="0" w:line="240" w:lineRule="auto"/>
        <w:rPr>
          <w:rFonts w:ascii="alegreya-regular" w:eastAsia="Times New Roman" w:hAnsi="alegreya-regular" w:cs="Helvetica"/>
          <w:color w:val="333333"/>
          <w:sz w:val="23"/>
          <w:szCs w:val="23"/>
          <w:lang w:eastAsia="pl-PL"/>
        </w:rPr>
      </w:pPr>
      <w:r w:rsidRPr="00CD6D2D">
        <w:rPr>
          <w:rFonts w:ascii="alegreya-regular" w:eastAsia="Times New Roman" w:hAnsi="alegreya-regular" w:cs="Helvetica"/>
          <w:color w:val="333333"/>
          <w:sz w:val="23"/>
          <w:szCs w:val="23"/>
          <w:lang w:eastAsia="pl-PL"/>
        </w:rPr>
        <w:t>Zasada 6.</w:t>
      </w:r>
    </w:p>
    <w:p w:rsidR="00CD6D2D" w:rsidRPr="00CD6D2D" w:rsidRDefault="00CD6D2D" w:rsidP="00CD6D2D">
      <w:pPr>
        <w:shd w:val="clear" w:color="auto" w:fill="FFFFFF"/>
        <w:spacing w:after="0" w:line="240" w:lineRule="auto"/>
        <w:rPr>
          <w:rFonts w:ascii="alegreya-regular" w:eastAsia="Times New Roman" w:hAnsi="alegreya-regular" w:cs="Helvetica"/>
          <w:color w:val="333333"/>
          <w:sz w:val="23"/>
          <w:szCs w:val="23"/>
          <w:lang w:eastAsia="pl-PL"/>
        </w:rPr>
      </w:pPr>
      <w:r w:rsidRPr="00CD6D2D">
        <w:rPr>
          <w:rFonts w:ascii="alegreya-regular" w:eastAsia="Times New Roman" w:hAnsi="alegreya-regular" w:cs="Helvetica"/>
          <w:b/>
          <w:bCs/>
          <w:color w:val="333333"/>
          <w:sz w:val="23"/>
          <w:szCs w:val="23"/>
          <w:lang w:eastAsia="pl-PL"/>
        </w:rPr>
        <w:t>Nauczyciel prowadzący zajęcia edukacyjne „Wychowanie do życia w rodzinie” powinien być autentyczny, to znaczy być w zgodzie ze sobą.</w:t>
      </w:r>
      <w:r w:rsidRPr="00CD6D2D">
        <w:rPr>
          <w:rFonts w:ascii="alegreya-regular" w:eastAsia="Times New Roman" w:hAnsi="alegreya-regular" w:cs="Helvetica"/>
          <w:color w:val="333333"/>
          <w:sz w:val="23"/>
          <w:szCs w:val="23"/>
          <w:lang w:eastAsia="pl-PL"/>
        </w:rPr>
        <w:t xml:space="preserve"> Nie może uczyć i przekazywać wiedzy o wartościach oraz normach, których sam nie podziela i nie urzeczywistnia. Na ten postulat zwraca się obecnie coraz większą uwagę, argumentując, że nie można wychować człowieka wolnego, odpowiedzialnego, empatycznego, solidarnego z innymi, sprawiedliwego, bez osobistego prezentowania takich postaw i </w:t>
      </w:r>
      <w:proofErr w:type="spellStart"/>
      <w:r w:rsidRPr="00CD6D2D">
        <w:rPr>
          <w:rFonts w:ascii="alegreya-regular" w:eastAsia="Times New Roman" w:hAnsi="alegreya-regular" w:cs="Helvetica"/>
          <w:color w:val="333333"/>
          <w:sz w:val="23"/>
          <w:szCs w:val="23"/>
          <w:lang w:eastAsia="pl-PL"/>
        </w:rPr>
        <w:t>zachowań</w:t>
      </w:r>
      <w:proofErr w:type="spellEnd"/>
      <w:r w:rsidRPr="00CD6D2D">
        <w:rPr>
          <w:rFonts w:ascii="alegreya-regular" w:eastAsia="Times New Roman" w:hAnsi="alegreya-regular" w:cs="Helvetica"/>
          <w:color w:val="333333"/>
          <w:sz w:val="23"/>
          <w:szCs w:val="23"/>
          <w:lang w:eastAsia="pl-PL"/>
        </w:rPr>
        <w:t xml:space="preserve"> przez nauczycieli oraz wychowawców. </w:t>
      </w:r>
    </w:p>
    <w:p w:rsidR="00CD6D2D" w:rsidRPr="00CD6D2D" w:rsidRDefault="00CD6D2D" w:rsidP="00CD6D2D">
      <w:pPr>
        <w:shd w:val="clear" w:color="auto" w:fill="FFFFFF"/>
        <w:spacing w:after="0" w:line="240" w:lineRule="auto"/>
        <w:rPr>
          <w:rFonts w:ascii="alegreya-regular" w:eastAsia="Times New Roman" w:hAnsi="alegreya-regular" w:cs="Helvetica"/>
          <w:color w:val="333333"/>
          <w:sz w:val="23"/>
          <w:szCs w:val="23"/>
          <w:lang w:eastAsia="pl-PL"/>
        </w:rPr>
      </w:pPr>
      <w:r w:rsidRPr="00CD6D2D">
        <w:rPr>
          <w:rFonts w:ascii="alegreya-regular" w:eastAsia="Times New Roman" w:hAnsi="alegreya-regular" w:cs="Helvetica"/>
          <w:color w:val="333333"/>
          <w:sz w:val="23"/>
          <w:szCs w:val="23"/>
          <w:lang w:eastAsia="pl-PL"/>
        </w:rPr>
        <w:t> </w:t>
      </w:r>
    </w:p>
    <w:p w:rsidR="00CD6D2D" w:rsidRPr="00CD6D2D" w:rsidRDefault="00CD6D2D" w:rsidP="00CD6D2D">
      <w:pPr>
        <w:shd w:val="clear" w:color="auto" w:fill="FFFFFF"/>
        <w:spacing w:after="0" w:line="240" w:lineRule="auto"/>
        <w:rPr>
          <w:rFonts w:ascii="alegreya-regular" w:eastAsia="Times New Roman" w:hAnsi="alegreya-regular" w:cs="Helvetica"/>
          <w:color w:val="333333"/>
          <w:sz w:val="23"/>
          <w:szCs w:val="23"/>
          <w:lang w:eastAsia="pl-PL"/>
        </w:rPr>
      </w:pPr>
      <w:r w:rsidRPr="00CD6D2D">
        <w:rPr>
          <w:rFonts w:ascii="alegreya-regular" w:eastAsia="Times New Roman" w:hAnsi="alegreya-regular" w:cs="Helvetica"/>
          <w:color w:val="333333"/>
          <w:sz w:val="23"/>
          <w:szCs w:val="23"/>
          <w:lang w:eastAsia="pl-PL"/>
        </w:rPr>
        <w:t>Zasada 7. </w:t>
      </w:r>
    </w:p>
    <w:p w:rsidR="00CD6D2D" w:rsidRPr="00CD6D2D" w:rsidRDefault="00CD6D2D" w:rsidP="00CD6D2D">
      <w:pPr>
        <w:shd w:val="clear" w:color="auto" w:fill="FFFFFF"/>
        <w:spacing w:after="0" w:line="240" w:lineRule="auto"/>
        <w:rPr>
          <w:rFonts w:ascii="alegreya-regular" w:eastAsia="Times New Roman" w:hAnsi="alegreya-regular" w:cs="Helvetica"/>
          <w:color w:val="333333"/>
          <w:sz w:val="23"/>
          <w:szCs w:val="23"/>
          <w:lang w:eastAsia="pl-PL"/>
        </w:rPr>
      </w:pPr>
      <w:r w:rsidRPr="00CD6D2D">
        <w:rPr>
          <w:rFonts w:ascii="alegreya-regular" w:eastAsia="Times New Roman" w:hAnsi="alegreya-regular" w:cs="Helvetica"/>
          <w:b/>
          <w:bCs/>
          <w:color w:val="333333"/>
          <w:sz w:val="23"/>
          <w:szCs w:val="23"/>
          <w:lang w:eastAsia="pl-PL"/>
        </w:rPr>
        <w:t>Przekaz wiedzy, pomoc w zdobyciu umiejętności i stymulowanie rozwoju osobowości powinny być dostosowane do wieku oraz poziomu rozwoju dzieci i młodzieży</w:t>
      </w:r>
      <w:r w:rsidRPr="00CD6D2D">
        <w:rPr>
          <w:rFonts w:ascii="alegreya-regular" w:eastAsia="Times New Roman" w:hAnsi="alegreya-regular" w:cs="Helvetica"/>
          <w:color w:val="333333"/>
          <w:sz w:val="23"/>
          <w:szCs w:val="23"/>
          <w:lang w:eastAsia="pl-PL"/>
        </w:rPr>
        <w:t xml:space="preserve">, z uwzględnieniem warunków </w:t>
      </w:r>
      <w:proofErr w:type="spellStart"/>
      <w:r w:rsidRPr="00CD6D2D">
        <w:rPr>
          <w:rFonts w:ascii="alegreya-regular" w:eastAsia="Times New Roman" w:hAnsi="alegreya-regular" w:cs="Helvetica"/>
          <w:color w:val="333333"/>
          <w:sz w:val="23"/>
          <w:szCs w:val="23"/>
          <w:lang w:eastAsia="pl-PL"/>
        </w:rPr>
        <w:t>socjokulturowych</w:t>
      </w:r>
      <w:proofErr w:type="spellEnd"/>
      <w:r w:rsidRPr="00CD6D2D">
        <w:rPr>
          <w:rFonts w:ascii="alegreya-regular" w:eastAsia="Times New Roman" w:hAnsi="alegreya-regular" w:cs="Helvetica"/>
          <w:color w:val="333333"/>
          <w:sz w:val="23"/>
          <w:szCs w:val="23"/>
          <w:lang w:eastAsia="pl-PL"/>
        </w:rPr>
        <w:t xml:space="preserve"> środowisk, z których się wywodzą.</w:t>
      </w:r>
    </w:p>
    <w:p w:rsidR="00CD6D2D" w:rsidRPr="00CD6D2D" w:rsidRDefault="00CD6D2D" w:rsidP="00CD6D2D">
      <w:pPr>
        <w:shd w:val="clear" w:color="auto" w:fill="FFFFFF"/>
        <w:spacing w:after="0" w:line="240" w:lineRule="auto"/>
        <w:rPr>
          <w:rFonts w:ascii="alegreya-regular" w:eastAsia="Times New Roman" w:hAnsi="alegreya-regular" w:cs="Helvetica"/>
          <w:color w:val="333333"/>
          <w:sz w:val="23"/>
          <w:szCs w:val="23"/>
          <w:lang w:eastAsia="pl-PL"/>
        </w:rPr>
      </w:pPr>
      <w:r w:rsidRPr="00CD6D2D">
        <w:rPr>
          <w:rFonts w:ascii="alegreya-regular" w:eastAsia="Times New Roman" w:hAnsi="alegreya-regular" w:cs="Helvetica"/>
          <w:color w:val="333333"/>
          <w:sz w:val="23"/>
          <w:szCs w:val="23"/>
          <w:lang w:eastAsia="pl-PL"/>
        </w:rPr>
        <w:t> </w:t>
      </w:r>
    </w:p>
    <w:p w:rsidR="00CD6D2D" w:rsidRPr="00CD6D2D" w:rsidRDefault="00CD6D2D" w:rsidP="00CD6D2D">
      <w:pPr>
        <w:shd w:val="clear" w:color="auto" w:fill="FFFFFF"/>
        <w:spacing w:after="0" w:line="240" w:lineRule="auto"/>
        <w:rPr>
          <w:rFonts w:ascii="alegreya-regular" w:eastAsia="Times New Roman" w:hAnsi="alegreya-regular" w:cs="Helvetica"/>
          <w:color w:val="333333"/>
          <w:sz w:val="23"/>
          <w:szCs w:val="23"/>
          <w:lang w:eastAsia="pl-PL"/>
        </w:rPr>
      </w:pPr>
      <w:r w:rsidRPr="00CD6D2D">
        <w:rPr>
          <w:rFonts w:ascii="alegreya-regular" w:eastAsia="Times New Roman" w:hAnsi="alegreya-regular" w:cs="Helvetica"/>
          <w:color w:val="333333"/>
          <w:sz w:val="23"/>
          <w:szCs w:val="23"/>
          <w:lang w:eastAsia="pl-PL"/>
        </w:rPr>
        <w:t>Zasada 8. </w:t>
      </w:r>
    </w:p>
    <w:p w:rsidR="00CD6D2D" w:rsidRPr="00CD6D2D" w:rsidRDefault="00CD6D2D" w:rsidP="00CD6D2D">
      <w:pPr>
        <w:shd w:val="clear" w:color="auto" w:fill="FFFFFF"/>
        <w:spacing w:after="0" w:line="240" w:lineRule="auto"/>
        <w:rPr>
          <w:rFonts w:ascii="alegreya-regular" w:eastAsia="Times New Roman" w:hAnsi="alegreya-regular" w:cs="Helvetica"/>
          <w:color w:val="333333"/>
          <w:sz w:val="23"/>
          <w:szCs w:val="23"/>
          <w:lang w:eastAsia="pl-PL"/>
        </w:rPr>
      </w:pPr>
      <w:r w:rsidRPr="00CD6D2D">
        <w:rPr>
          <w:rFonts w:ascii="alegreya-regular" w:eastAsia="Times New Roman" w:hAnsi="alegreya-regular" w:cs="Helvetica"/>
          <w:b/>
          <w:bCs/>
          <w:color w:val="333333"/>
          <w:sz w:val="23"/>
          <w:szCs w:val="23"/>
          <w:lang w:eastAsia="pl-PL"/>
        </w:rPr>
        <w:t xml:space="preserve">Rozwój osobowości w świetle współczesnych kierunków psychologicznych nie może być utożsamiany z rozwojem potrzeby seksualnej </w:t>
      </w:r>
      <w:r w:rsidRPr="00CD6D2D">
        <w:rPr>
          <w:rFonts w:ascii="alegreya-regular" w:eastAsia="Times New Roman" w:hAnsi="alegreya-regular" w:cs="Helvetica"/>
          <w:color w:val="333333"/>
          <w:sz w:val="23"/>
          <w:szCs w:val="23"/>
          <w:lang w:eastAsia="pl-PL"/>
        </w:rPr>
        <w:t>ani od niej wyłącznie uzależniany.</w:t>
      </w:r>
    </w:p>
    <w:p w:rsidR="00CD6D2D" w:rsidRPr="00CD6D2D" w:rsidRDefault="00CD6D2D" w:rsidP="00CD6D2D">
      <w:pPr>
        <w:shd w:val="clear" w:color="auto" w:fill="FFFFFF"/>
        <w:spacing w:after="0" w:line="240" w:lineRule="auto"/>
        <w:rPr>
          <w:rFonts w:ascii="alegreya-regular" w:eastAsia="Times New Roman" w:hAnsi="alegreya-regular" w:cs="Helvetica"/>
          <w:color w:val="333333"/>
          <w:sz w:val="23"/>
          <w:szCs w:val="23"/>
          <w:lang w:eastAsia="pl-PL"/>
        </w:rPr>
      </w:pPr>
      <w:r w:rsidRPr="00CD6D2D">
        <w:rPr>
          <w:rFonts w:ascii="alegreya-regular" w:eastAsia="Times New Roman" w:hAnsi="alegreya-regular" w:cs="Helvetica"/>
          <w:color w:val="333333"/>
          <w:sz w:val="23"/>
          <w:szCs w:val="23"/>
          <w:lang w:eastAsia="pl-PL"/>
        </w:rPr>
        <w:t> </w:t>
      </w:r>
    </w:p>
    <w:p w:rsidR="00CD6D2D" w:rsidRPr="00CD6D2D" w:rsidRDefault="00CD6D2D" w:rsidP="00CD6D2D">
      <w:pPr>
        <w:shd w:val="clear" w:color="auto" w:fill="FFFFFF"/>
        <w:spacing w:after="0" w:line="240" w:lineRule="auto"/>
        <w:rPr>
          <w:rFonts w:ascii="alegreya-regular" w:eastAsia="Times New Roman" w:hAnsi="alegreya-regular" w:cs="Helvetica"/>
          <w:color w:val="333333"/>
          <w:sz w:val="23"/>
          <w:szCs w:val="23"/>
          <w:lang w:eastAsia="pl-PL"/>
        </w:rPr>
      </w:pPr>
      <w:r w:rsidRPr="00CD6D2D">
        <w:rPr>
          <w:rFonts w:ascii="alegreya-regular" w:eastAsia="Times New Roman" w:hAnsi="alegreya-regular" w:cs="Helvetica"/>
          <w:color w:val="333333"/>
          <w:sz w:val="23"/>
          <w:szCs w:val="23"/>
          <w:lang w:eastAsia="pl-PL"/>
        </w:rPr>
        <w:t>Zasada 9.</w:t>
      </w:r>
    </w:p>
    <w:p w:rsidR="00CD6D2D" w:rsidRPr="00CD6D2D" w:rsidRDefault="00CD6D2D" w:rsidP="00CD6D2D">
      <w:pPr>
        <w:shd w:val="clear" w:color="auto" w:fill="FFFFFF"/>
        <w:spacing w:after="0" w:line="240" w:lineRule="auto"/>
        <w:rPr>
          <w:rFonts w:ascii="alegreya-regular" w:eastAsia="Times New Roman" w:hAnsi="alegreya-regular" w:cs="Helvetica"/>
          <w:color w:val="333333"/>
          <w:sz w:val="23"/>
          <w:szCs w:val="23"/>
          <w:lang w:eastAsia="pl-PL"/>
        </w:rPr>
      </w:pPr>
      <w:r w:rsidRPr="00CD6D2D">
        <w:rPr>
          <w:rFonts w:ascii="alegreya-regular" w:eastAsia="Times New Roman" w:hAnsi="alegreya-regular" w:cs="Helvetica"/>
          <w:b/>
          <w:bCs/>
          <w:color w:val="333333"/>
          <w:sz w:val="23"/>
          <w:szCs w:val="23"/>
          <w:lang w:eastAsia="pl-PL"/>
        </w:rPr>
        <w:t>Nauczyciel prowadzący zajęcia edukacyjne „Wychowanie do życia w rodzinie” powinien śledzić i wykorzystywać w swojej działalności aktualne osiągnięcia nauk o człowieku,</w:t>
      </w:r>
      <w:r w:rsidRPr="00CD6D2D">
        <w:rPr>
          <w:rFonts w:ascii="alegreya-regular" w:eastAsia="Times New Roman" w:hAnsi="alegreya-regular" w:cs="Helvetica"/>
          <w:color w:val="333333"/>
          <w:sz w:val="23"/>
          <w:szCs w:val="23"/>
          <w:lang w:eastAsia="pl-PL"/>
        </w:rPr>
        <w:t xml:space="preserve"> jego zachowaniu oraz uwarunkowaniach.</w:t>
      </w:r>
    </w:p>
    <w:p w:rsidR="00CD6D2D" w:rsidRPr="00CD6D2D" w:rsidRDefault="00CD6D2D" w:rsidP="00CD6D2D">
      <w:pPr>
        <w:shd w:val="clear" w:color="auto" w:fill="FFFFFF"/>
        <w:spacing w:line="240" w:lineRule="auto"/>
        <w:rPr>
          <w:rFonts w:ascii="alegreya-regular" w:eastAsia="Times New Roman" w:hAnsi="alegreya-regular" w:cs="Helvetica"/>
          <w:color w:val="333333"/>
          <w:sz w:val="23"/>
          <w:szCs w:val="23"/>
          <w:lang w:eastAsia="pl-PL"/>
        </w:rPr>
      </w:pPr>
      <w:r w:rsidRPr="00CD6D2D">
        <w:rPr>
          <w:rFonts w:ascii="alegreya-regular" w:eastAsia="Times New Roman" w:hAnsi="alegreya-regular" w:cs="Helvetica"/>
          <w:color w:val="333333"/>
          <w:sz w:val="23"/>
          <w:szCs w:val="23"/>
          <w:lang w:eastAsia="pl-PL"/>
        </w:rPr>
        <w:t> </w:t>
      </w:r>
    </w:p>
    <w:p w:rsidR="000C54F9" w:rsidRPr="000C54F9" w:rsidRDefault="000C54F9" w:rsidP="000C54F9">
      <w:pPr>
        <w:shd w:val="clear" w:color="auto" w:fill="EEEEEE"/>
        <w:spacing w:after="120" w:line="240" w:lineRule="auto"/>
        <w:outlineLvl w:val="1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pl-PL"/>
        </w:rPr>
      </w:pPr>
      <w:r w:rsidRPr="000C54F9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pl-PL"/>
        </w:rPr>
        <w:t>Wychowanie do Życia w Rodzinie w Nowej Podstawie Programowej</w:t>
      </w:r>
    </w:p>
    <w:p w:rsidR="000C54F9" w:rsidRPr="000C54F9" w:rsidRDefault="000C54F9" w:rsidP="000C54F9">
      <w:pPr>
        <w:shd w:val="clear" w:color="auto" w:fill="FFFFFF"/>
        <w:spacing w:line="240" w:lineRule="auto"/>
        <w:rPr>
          <w:rFonts w:ascii="alegreya-regular" w:eastAsia="Times New Roman" w:hAnsi="alegreya-regular" w:cs="Helvetica"/>
          <w:color w:val="333333"/>
          <w:sz w:val="23"/>
          <w:szCs w:val="23"/>
          <w:lang w:eastAsia="pl-PL"/>
        </w:rPr>
      </w:pPr>
      <w:r w:rsidRPr="000C54F9">
        <w:rPr>
          <w:rFonts w:ascii="alegreya-regular" w:eastAsia="Times New Roman" w:hAnsi="alegreya-regular" w:cs="Helvetica"/>
          <w:color w:val="333333"/>
          <w:sz w:val="23"/>
          <w:szCs w:val="23"/>
          <w:lang w:eastAsia="pl-PL"/>
        </w:rPr>
        <w:t>Szanowni Państwo,</w:t>
      </w:r>
      <w:r w:rsidRPr="000C54F9">
        <w:rPr>
          <w:rFonts w:ascii="alegreya-regular" w:eastAsia="Times New Roman" w:hAnsi="alegreya-regular" w:cs="Helvetica"/>
          <w:color w:val="333333"/>
          <w:sz w:val="23"/>
          <w:szCs w:val="23"/>
          <w:lang w:eastAsia="pl-PL"/>
        </w:rPr>
        <w:br/>
        <w:t xml:space="preserve">Nauczyciele wychowania do życia w rodzinie </w:t>
      </w:r>
    </w:p>
    <w:p w:rsidR="000C54F9" w:rsidRPr="000C54F9" w:rsidRDefault="000C54F9" w:rsidP="000C54F9">
      <w:pPr>
        <w:shd w:val="clear" w:color="auto" w:fill="FFFFFF"/>
        <w:spacing w:line="240" w:lineRule="auto"/>
        <w:rPr>
          <w:rFonts w:ascii="alegreya-regular" w:eastAsia="Times New Roman" w:hAnsi="alegreya-regular" w:cs="Helvetica"/>
          <w:color w:val="333333"/>
          <w:sz w:val="23"/>
          <w:szCs w:val="23"/>
          <w:lang w:eastAsia="pl-PL"/>
        </w:rPr>
      </w:pPr>
      <w:r w:rsidRPr="000C54F9">
        <w:rPr>
          <w:rFonts w:ascii="alegreya-regular" w:eastAsia="Times New Roman" w:hAnsi="alegreya-regular" w:cs="Helvetica"/>
          <w:b/>
          <w:bCs/>
          <w:color w:val="333333"/>
          <w:sz w:val="23"/>
          <w:szCs w:val="23"/>
          <w:lang w:eastAsia="pl-PL"/>
        </w:rPr>
        <w:br/>
        <w:t>Nauczanie przedmiotu zacznie się w IV klasie szkoły podstawowej!</w:t>
      </w:r>
      <w:r w:rsidRPr="000C54F9">
        <w:rPr>
          <w:rFonts w:ascii="alegreya-regular" w:eastAsia="Times New Roman" w:hAnsi="alegreya-regular" w:cs="Helvetica"/>
          <w:color w:val="333333"/>
          <w:sz w:val="23"/>
          <w:szCs w:val="23"/>
          <w:lang w:eastAsia="pl-PL"/>
        </w:rPr>
        <w:br/>
        <w:t>Projekt przewiduje, że od września br. przedmiot „wychowanie do życia w rodzinie”   realizowany będzie w klasach IV-VIII szkoły podstawowej, w szkołach ponadpodstawowych: branżowej szkole I stopnia, w klasach I-III liceum ogólnokształcącego i w klasach I-III technikum.</w:t>
      </w:r>
      <w:r w:rsidRPr="000C54F9">
        <w:rPr>
          <w:rFonts w:ascii="alegreya-regular" w:eastAsia="Times New Roman" w:hAnsi="alegreya-regular" w:cs="Helvetica"/>
          <w:color w:val="333333"/>
          <w:sz w:val="23"/>
          <w:szCs w:val="23"/>
          <w:lang w:eastAsia="pl-PL"/>
        </w:rPr>
        <w:br/>
        <w:t>(w roku szkolnym 2017/2018 w klasach IV i VII wg. NPP)</w:t>
      </w:r>
      <w:r w:rsidRPr="000C54F9">
        <w:rPr>
          <w:rFonts w:ascii="alegreya-regular" w:eastAsia="Times New Roman" w:hAnsi="alegreya-regular" w:cs="Helvetica"/>
          <w:color w:val="333333"/>
          <w:sz w:val="23"/>
          <w:szCs w:val="23"/>
          <w:lang w:eastAsia="pl-PL"/>
        </w:rPr>
        <w:br/>
      </w:r>
      <w:r w:rsidRPr="000C54F9">
        <w:rPr>
          <w:rFonts w:ascii="alegreya-regular" w:eastAsia="Times New Roman" w:hAnsi="alegreya-regular" w:cs="Helvetica"/>
          <w:b/>
          <w:bCs/>
          <w:color w:val="333333"/>
          <w:sz w:val="23"/>
          <w:szCs w:val="23"/>
          <w:lang w:eastAsia="pl-PL"/>
        </w:rPr>
        <w:br/>
        <w:t>Powraca zapis na świadectwie szkolnym!</w:t>
      </w:r>
      <w:r w:rsidRPr="000C54F9">
        <w:rPr>
          <w:rFonts w:ascii="alegreya-regular" w:eastAsia="Times New Roman" w:hAnsi="alegreya-regular" w:cs="Helvetica"/>
          <w:color w:val="333333"/>
          <w:sz w:val="23"/>
          <w:szCs w:val="23"/>
          <w:lang w:eastAsia="pl-PL"/>
        </w:rPr>
        <w:br/>
        <w:t>W przypadku udziału ucznia w zajęciach WDŻ na świadectwie szkolnym promocyjnym i świadectwie ukończenia szkoły, w miejscu przeznaczonym na wpisanie nazwy dodatkowych zajęć edukacyjnych wpisuje się „wychowanie do życia w rodzinie”, a w miejscu przeznaczonym na wpisanie oceny z tych zajęć wpisuje się odpowiednio „uczestniczył” albo „uczestniczyła”.</w:t>
      </w:r>
      <w:r w:rsidRPr="000C54F9">
        <w:rPr>
          <w:rFonts w:ascii="alegreya-regular" w:eastAsia="Times New Roman" w:hAnsi="alegreya-regular" w:cs="Helvetica"/>
          <w:color w:val="333333"/>
          <w:sz w:val="23"/>
          <w:szCs w:val="23"/>
          <w:lang w:eastAsia="pl-PL"/>
        </w:rPr>
        <w:br/>
      </w:r>
      <w:r w:rsidRPr="000C54F9">
        <w:rPr>
          <w:rFonts w:ascii="alegreya-regular" w:eastAsia="Times New Roman" w:hAnsi="alegreya-regular" w:cs="Helvetica"/>
          <w:color w:val="333333"/>
          <w:sz w:val="23"/>
          <w:szCs w:val="23"/>
          <w:lang w:eastAsia="pl-PL"/>
        </w:rPr>
        <w:br/>
      </w:r>
      <w:r w:rsidR="004018B2">
        <w:rPr>
          <w:rFonts w:ascii="alegreya-regular" w:eastAsia="Times New Roman" w:hAnsi="alegreya-regular" w:cs="Helvetica"/>
          <w:color w:val="333333"/>
          <w:sz w:val="23"/>
          <w:szCs w:val="23"/>
          <w:lang w:eastAsia="pl-PL"/>
        </w:rPr>
        <w:t xml:space="preserve">A oto zagadnienia wiodące na zajęciach: </w:t>
      </w:r>
      <w:r w:rsidRPr="000C54F9">
        <w:rPr>
          <w:rFonts w:ascii="alegreya-regular" w:eastAsia="Times New Roman" w:hAnsi="alegreya-regular" w:cs="Helvetica"/>
          <w:color w:val="333333"/>
          <w:sz w:val="23"/>
          <w:szCs w:val="23"/>
          <w:lang w:eastAsia="pl-PL"/>
        </w:rPr>
        <w:t xml:space="preserve">. </w:t>
      </w:r>
    </w:p>
    <w:p w:rsidR="007B0A98" w:rsidRDefault="00315CB3">
      <w:pPr>
        <w:rPr>
          <w:rFonts w:ascii="alegreya-regular" w:hAnsi="alegreya-regular" w:cs="Arial"/>
          <w:color w:val="333333"/>
          <w:sz w:val="23"/>
          <w:szCs w:val="23"/>
        </w:rPr>
      </w:pPr>
      <w:r>
        <w:rPr>
          <w:rFonts w:ascii="alegreya-regular" w:hAnsi="alegreya-regular" w:cs="Arial"/>
          <w:color w:val="333333"/>
          <w:sz w:val="23"/>
          <w:szCs w:val="23"/>
        </w:rPr>
        <w:t xml:space="preserve">Dojrzałość, to znaczy... </w:t>
      </w:r>
      <w:r>
        <w:rPr>
          <w:rFonts w:ascii="alegreya-regular" w:hAnsi="alegreya-regular" w:cs="Arial"/>
          <w:color w:val="333333"/>
          <w:sz w:val="23"/>
          <w:szCs w:val="23"/>
        </w:rPr>
        <w:br/>
        <w:t xml:space="preserve">2. Rozwój fizyczny </w:t>
      </w:r>
      <w:r>
        <w:rPr>
          <w:rFonts w:ascii="alegreya-regular" w:hAnsi="alegreya-regular" w:cs="Arial"/>
          <w:color w:val="333333"/>
          <w:sz w:val="23"/>
          <w:szCs w:val="23"/>
        </w:rPr>
        <w:br/>
        <w:t>3. Zmiany psychiczne w okresie dojrzewania</w:t>
      </w:r>
      <w:r>
        <w:rPr>
          <w:rFonts w:ascii="alegreya-regular" w:hAnsi="alegreya-regular" w:cs="Arial"/>
          <w:color w:val="333333"/>
          <w:sz w:val="23"/>
          <w:szCs w:val="23"/>
        </w:rPr>
        <w:br/>
        <w:t xml:space="preserve">4. Przekazywanie życia </w:t>
      </w:r>
      <w:r>
        <w:rPr>
          <w:rFonts w:ascii="alegreya-regular" w:hAnsi="alegreya-regular" w:cs="Arial"/>
          <w:color w:val="333333"/>
          <w:sz w:val="23"/>
          <w:szCs w:val="23"/>
        </w:rPr>
        <w:br/>
        <w:t xml:space="preserve">5. Mężczyzna i kobieta. Układ rozrodczy </w:t>
      </w:r>
      <w:r>
        <w:rPr>
          <w:rFonts w:ascii="alegreya-regular" w:hAnsi="alegreya-regular" w:cs="Arial"/>
          <w:color w:val="333333"/>
          <w:sz w:val="23"/>
          <w:szCs w:val="23"/>
        </w:rPr>
        <w:br/>
        <w:t xml:space="preserve">6. Czas oczekiwania </w:t>
      </w:r>
      <w:r>
        <w:rPr>
          <w:rFonts w:ascii="alegreya-regular" w:hAnsi="alegreya-regular" w:cs="Arial"/>
          <w:color w:val="333333"/>
          <w:sz w:val="23"/>
          <w:szCs w:val="23"/>
        </w:rPr>
        <w:br/>
        <w:t xml:space="preserve">7. Pierwsze kroki w szczęśliwe dzieciństwo </w:t>
      </w:r>
      <w:r>
        <w:rPr>
          <w:rFonts w:ascii="alegreya-regular" w:hAnsi="alegreya-regular" w:cs="Arial"/>
          <w:color w:val="333333"/>
          <w:sz w:val="23"/>
          <w:szCs w:val="23"/>
        </w:rPr>
        <w:br/>
        <w:t>8. Rozwój człowieka</w:t>
      </w:r>
      <w:r>
        <w:rPr>
          <w:rFonts w:ascii="alegreya-regular" w:hAnsi="alegreya-regular" w:cs="Arial"/>
          <w:color w:val="333333"/>
          <w:sz w:val="23"/>
          <w:szCs w:val="23"/>
        </w:rPr>
        <w:br/>
        <w:t xml:space="preserve">9. Komunikacja w rodzinie </w:t>
      </w:r>
      <w:r>
        <w:rPr>
          <w:rFonts w:ascii="alegreya-regular" w:hAnsi="alegreya-regular" w:cs="Arial"/>
          <w:color w:val="333333"/>
          <w:sz w:val="23"/>
          <w:szCs w:val="23"/>
        </w:rPr>
        <w:br/>
        <w:t xml:space="preserve">10. Savoir-vivre, czyli zasady dobrego wychowania </w:t>
      </w:r>
      <w:r>
        <w:rPr>
          <w:rFonts w:ascii="alegreya-regular" w:hAnsi="alegreya-regular" w:cs="Arial"/>
          <w:color w:val="333333"/>
          <w:sz w:val="23"/>
          <w:szCs w:val="23"/>
        </w:rPr>
        <w:br/>
        <w:t>11. Pierwsze uczucia</w:t>
      </w:r>
      <w:r>
        <w:rPr>
          <w:rFonts w:ascii="alegreya-regular" w:hAnsi="alegreya-regular" w:cs="Arial"/>
          <w:color w:val="333333"/>
          <w:sz w:val="23"/>
          <w:szCs w:val="23"/>
        </w:rPr>
        <w:br/>
        <w:t>12. Utrata wolności. Zagrożenia.</w:t>
      </w:r>
      <w:r>
        <w:rPr>
          <w:rFonts w:ascii="alegreya-regular" w:hAnsi="alegreya-regular" w:cs="Arial"/>
          <w:color w:val="333333"/>
          <w:sz w:val="23"/>
          <w:szCs w:val="23"/>
        </w:rPr>
        <w:br/>
        <w:t xml:space="preserve">13. Uzależnienia behawioralne </w:t>
      </w:r>
      <w:r>
        <w:rPr>
          <w:rFonts w:ascii="alegreya-regular" w:hAnsi="alegreya-regular" w:cs="Arial"/>
          <w:color w:val="333333"/>
          <w:sz w:val="23"/>
          <w:szCs w:val="23"/>
        </w:rPr>
        <w:br/>
        <w:t>14. Ludzie drogowskazy</w:t>
      </w:r>
    </w:p>
    <w:p w:rsidR="00882C29" w:rsidRPr="00882C29" w:rsidRDefault="00882C29" w:rsidP="00BC7C8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SimSun" w:hAnsi="Times New Roman" w:cs="Times New Roman"/>
          <w:lang w:eastAsia="zh-CN"/>
        </w:rPr>
      </w:pPr>
      <w:r w:rsidRPr="00882C29">
        <w:rPr>
          <w:rFonts w:ascii="Times New Roman" w:eastAsia="SimSun" w:hAnsi="Times New Roman" w:cs="Times New Roman"/>
          <w:lang w:eastAsia="zh-CN"/>
        </w:rPr>
        <w:t xml:space="preserve">„Wychowanie do życia w rodzinie” realizowane </w:t>
      </w:r>
      <w:r w:rsidR="00BC7C82">
        <w:rPr>
          <w:rFonts w:ascii="Times New Roman" w:eastAsia="SimSun" w:hAnsi="Times New Roman" w:cs="Times New Roman"/>
          <w:lang w:eastAsia="zh-CN"/>
        </w:rPr>
        <w:t xml:space="preserve">jest </w:t>
      </w:r>
      <w:r w:rsidRPr="00882C29">
        <w:rPr>
          <w:rFonts w:ascii="Times New Roman" w:eastAsia="SimSun" w:hAnsi="Times New Roman" w:cs="Times New Roman"/>
          <w:lang w:eastAsia="zh-CN"/>
        </w:rPr>
        <w:t xml:space="preserve"> w klasach </w:t>
      </w:r>
      <w:r w:rsidR="00BC7C82">
        <w:rPr>
          <w:rFonts w:ascii="Times New Roman" w:eastAsia="SimSun" w:hAnsi="Times New Roman" w:cs="Times New Roman"/>
          <w:lang w:eastAsia="zh-CN"/>
        </w:rPr>
        <w:t>w wymiarze 1 h tygodniowo</w:t>
      </w:r>
      <w:r w:rsidRPr="00882C29">
        <w:rPr>
          <w:rFonts w:ascii="Times New Roman" w:eastAsia="SimSun" w:hAnsi="Times New Roman" w:cs="Times New Roman"/>
          <w:lang w:eastAsia="zh-CN"/>
        </w:rPr>
        <w:t xml:space="preserve"> dla ucznia wg planu</w:t>
      </w:r>
      <w:r w:rsidR="00BC7C82">
        <w:rPr>
          <w:rFonts w:ascii="Times New Roman" w:eastAsia="SimSun" w:hAnsi="Times New Roman" w:cs="Times New Roman"/>
          <w:lang w:eastAsia="zh-CN"/>
        </w:rPr>
        <w:t xml:space="preserve"> klas</w:t>
      </w:r>
      <w:r w:rsidRPr="00882C29">
        <w:rPr>
          <w:rFonts w:ascii="Times New Roman" w:eastAsia="SimSun" w:hAnsi="Times New Roman" w:cs="Times New Roman"/>
          <w:lang w:eastAsia="zh-CN"/>
        </w:rPr>
        <w:t xml:space="preserve">. </w:t>
      </w:r>
      <w:r w:rsidR="00BC7C82">
        <w:rPr>
          <w:rFonts w:ascii="Times New Roman" w:eastAsia="SimSun" w:hAnsi="Times New Roman" w:cs="Times New Roman"/>
          <w:lang w:eastAsia="zh-CN"/>
        </w:rPr>
        <w:t xml:space="preserve"> </w:t>
      </w:r>
      <w:r w:rsidRPr="00882C29">
        <w:rPr>
          <w:rFonts w:ascii="Times New Roman" w:eastAsia="SimSun" w:hAnsi="Times New Roman" w:cs="Times New Roman"/>
          <w:lang w:eastAsia="zh-CN"/>
        </w:rPr>
        <w:t xml:space="preserve">Ze względu na specyfikę zajęć spotkania obejmowały całą klasę </w:t>
      </w:r>
      <w:r w:rsidR="00BC7C82">
        <w:rPr>
          <w:rFonts w:ascii="Times New Roman" w:eastAsia="SimSun" w:hAnsi="Times New Roman" w:cs="Times New Roman"/>
          <w:lang w:eastAsia="zh-CN"/>
        </w:rPr>
        <w:t>– 9h i</w:t>
      </w:r>
      <w:r w:rsidRPr="00882C29">
        <w:rPr>
          <w:rFonts w:ascii="Times New Roman" w:eastAsia="SimSun" w:hAnsi="Times New Roman" w:cs="Times New Roman"/>
          <w:lang w:eastAsia="zh-CN"/>
        </w:rPr>
        <w:t xml:space="preserve"> podział na grupy dziewcząt i chłopców</w:t>
      </w:r>
      <w:r w:rsidR="00BC7C82">
        <w:rPr>
          <w:rFonts w:ascii="Times New Roman" w:eastAsia="SimSun" w:hAnsi="Times New Roman" w:cs="Times New Roman"/>
          <w:lang w:eastAsia="zh-CN"/>
        </w:rPr>
        <w:t xml:space="preserve"> – po 5h</w:t>
      </w:r>
      <w:r w:rsidRPr="00882C29">
        <w:rPr>
          <w:rFonts w:ascii="Times New Roman" w:eastAsia="SimSun" w:hAnsi="Times New Roman" w:cs="Times New Roman"/>
          <w:lang w:eastAsia="zh-CN"/>
        </w:rPr>
        <w:t>.</w:t>
      </w:r>
    </w:p>
    <w:p w:rsidR="00882C29" w:rsidRPr="00882C29" w:rsidRDefault="00882C29" w:rsidP="00882C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882C29">
        <w:rPr>
          <w:rFonts w:ascii="Times New Roman" w:eastAsia="SimSun" w:hAnsi="Times New Roman" w:cs="Times New Roman"/>
          <w:lang w:eastAsia="zh-CN"/>
        </w:rPr>
        <w:t xml:space="preserve">Celem tych zajęć </w:t>
      </w:r>
      <w:r w:rsidR="00582C2E">
        <w:rPr>
          <w:rFonts w:ascii="Times New Roman" w:eastAsia="SimSun" w:hAnsi="Times New Roman" w:cs="Times New Roman"/>
          <w:lang w:eastAsia="zh-CN"/>
        </w:rPr>
        <w:t>jest</w:t>
      </w:r>
      <w:r w:rsidRPr="00882C29">
        <w:rPr>
          <w:rFonts w:ascii="Times New Roman" w:eastAsia="SimSun" w:hAnsi="Times New Roman" w:cs="Times New Roman"/>
          <w:lang w:eastAsia="zh-CN"/>
        </w:rPr>
        <w:t>: wspieranie uczniów w kształtowaniu własnej osobowości, otwieraniu się na potrzeby drugiego człowieka, ukazywanie wartości rodziny w życiu człowieka, formowanie wartości i norm moralnych w postawach, czynach oraz akceptacja swojej płciowości.</w:t>
      </w:r>
    </w:p>
    <w:p w:rsidR="00882C29" w:rsidRDefault="00582C2E" w:rsidP="00882C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Tematyka zajęć realizowana jest</w:t>
      </w:r>
      <w:r w:rsidR="00882C29" w:rsidRPr="00882C29">
        <w:rPr>
          <w:rFonts w:ascii="Times New Roman" w:eastAsia="SimSun" w:hAnsi="Times New Roman" w:cs="Times New Roman"/>
          <w:lang w:eastAsia="zh-CN"/>
        </w:rPr>
        <w:t xml:space="preserve"> w oparciu o program Marianny Kłyk „Wychowanie do życia w rodzinie” –– MEN nr DKOS – 5002 – 42/05 WOM Katowice 2006. </w:t>
      </w:r>
      <w:r w:rsidR="006074D9">
        <w:rPr>
          <w:rFonts w:ascii="Times New Roman" w:eastAsia="SimSun" w:hAnsi="Times New Roman" w:cs="Times New Roman"/>
          <w:lang w:eastAsia="zh-CN"/>
        </w:rPr>
        <w:t xml:space="preserve">Obecność uczniów i tematy są zapisywane w dzienniku elektronicznym. </w:t>
      </w:r>
    </w:p>
    <w:p w:rsidR="006074D9" w:rsidRPr="00882C29" w:rsidRDefault="00844231" w:rsidP="00882C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ab/>
      </w:r>
      <w:r>
        <w:rPr>
          <w:rFonts w:ascii="Times New Roman" w:eastAsia="SimSun" w:hAnsi="Times New Roman" w:cs="Times New Roman"/>
          <w:lang w:eastAsia="zh-CN"/>
        </w:rPr>
        <w:tab/>
      </w:r>
      <w:r>
        <w:rPr>
          <w:rFonts w:ascii="Times New Roman" w:eastAsia="SimSun" w:hAnsi="Times New Roman" w:cs="Times New Roman"/>
          <w:lang w:eastAsia="zh-CN"/>
        </w:rPr>
        <w:tab/>
      </w:r>
      <w:r>
        <w:rPr>
          <w:rFonts w:ascii="Times New Roman" w:eastAsia="SimSun" w:hAnsi="Times New Roman" w:cs="Times New Roman"/>
          <w:lang w:eastAsia="zh-CN"/>
        </w:rPr>
        <w:tab/>
      </w:r>
      <w:r>
        <w:rPr>
          <w:rFonts w:ascii="Times New Roman" w:eastAsia="SimSun" w:hAnsi="Times New Roman" w:cs="Times New Roman"/>
          <w:lang w:eastAsia="zh-CN"/>
        </w:rPr>
        <w:tab/>
      </w:r>
      <w:r>
        <w:rPr>
          <w:rFonts w:ascii="Times New Roman" w:eastAsia="SimSun" w:hAnsi="Times New Roman" w:cs="Times New Roman"/>
          <w:lang w:eastAsia="zh-CN"/>
        </w:rPr>
        <w:tab/>
      </w:r>
      <w:r>
        <w:rPr>
          <w:rFonts w:ascii="Times New Roman" w:eastAsia="SimSun" w:hAnsi="Times New Roman" w:cs="Times New Roman"/>
          <w:lang w:eastAsia="zh-CN"/>
        </w:rPr>
        <w:tab/>
      </w:r>
      <w:r>
        <w:rPr>
          <w:rFonts w:ascii="Times New Roman" w:eastAsia="SimSun" w:hAnsi="Times New Roman" w:cs="Times New Roman"/>
          <w:lang w:eastAsia="zh-CN"/>
        </w:rPr>
        <w:tab/>
      </w:r>
      <w:r>
        <w:rPr>
          <w:rFonts w:ascii="Times New Roman" w:eastAsia="SimSun" w:hAnsi="Times New Roman" w:cs="Times New Roman"/>
          <w:lang w:eastAsia="zh-CN"/>
        </w:rPr>
        <w:tab/>
      </w:r>
      <w:r>
        <w:rPr>
          <w:rFonts w:ascii="Times New Roman" w:eastAsia="SimSun" w:hAnsi="Times New Roman" w:cs="Times New Roman"/>
          <w:lang w:eastAsia="zh-CN"/>
        </w:rPr>
        <w:tab/>
      </w:r>
      <w:bookmarkStart w:id="0" w:name="_GoBack"/>
      <w:bookmarkEnd w:id="0"/>
      <w:r w:rsidR="006074D9">
        <w:rPr>
          <w:rFonts w:ascii="Times New Roman" w:eastAsia="SimSun" w:hAnsi="Times New Roman" w:cs="Times New Roman"/>
          <w:lang w:eastAsia="zh-CN"/>
        </w:rPr>
        <w:t>Pozdrawiam L. Bratek</w:t>
      </w:r>
    </w:p>
    <w:p w:rsidR="00882C29" w:rsidRDefault="00882C29" w:rsidP="006074D9">
      <w:pPr>
        <w:widowControl w:val="0"/>
        <w:autoSpaceDE w:val="0"/>
        <w:autoSpaceDN w:val="0"/>
        <w:adjustRightInd w:val="0"/>
        <w:spacing w:after="0" w:line="360" w:lineRule="auto"/>
        <w:jc w:val="both"/>
      </w:pPr>
      <w:r w:rsidRPr="00882C29">
        <w:rPr>
          <w:rFonts w:ascii="Times New Roman" w:eastAsia="SimSun" w:hAnsi="Times New Roman" w:cs="Times New Roman"/>
          <w:lang w:eastAsia="zh-CN"/>
        </w:rPr>
        <w:t xml:space="preserve"> </w:t>
      </w:r>
      <w:r w:rsidRPr="00882C29">
        <w:rPr>
          <w:rFonts w:ascii="Times New Roman" w:eastAsia="SimSun" w:hAnsi="Times New Roman" w:cs="Times New Roman"/>
          <w:lang w:eastAsia="zh-CN"/>
        </w:rPr>
        <w:tab/>
      </w:r>
    </w:p>
    <w:sectPr w:rsidR="00882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legreya-regular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2D"/>
    <w:rsid w:val="0004035F"/>
    <w:rsid w:val="000C54F9"/>
    <w:rsid w:val="00315CB3"/>
    <w:rsid w:val="004018B2"/>
    <w:rsid w:val="00582C2E"/>
    <w:rsid w:val="006074D9"/>
    <w:rsid w:val="007B0A98"/>
    <w:rsid w:val="00844231"/>
    <w:rsid w:val="00882C29"/>
    <w:rsid w:val="00BC7C82"/>
    <w:rsid w:val="00C77D39"/>
    <w:rsid w:val="00CD6D2D"/>
    <w:rsid w:val="00D63A20"/>
    <w:rsid w:val="00DB2311"/>
    <w:rsid w:val="00E25590"/>
    <w:rsid w:val="00F3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29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2817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CCCC"/>
                        <w:right w:val="none" w:sz="0" w:space="0" w:color="auto"/>
                      </w:divBdr>
                    </w:div>
                    <w:div w:id="19232992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7909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83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3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81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21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2078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</w:div>
                        <w:div w:id="13336042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38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5132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2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3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9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95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27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19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27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74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9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12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15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16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48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80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03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86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8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93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36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87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4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33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14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4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86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45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37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5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08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46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3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1061</Words>
  <Characters>6371</Characters>
  <Application>Microsoft Office Word</Application>
  <DocSecurity>0</DocSecurity>
  <Lines>53</Lines>
  <Paragraphs>14</Paragraphs>
  <ScaleCrop>false</ScaleCrop>
  <Company/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Lusia</dc:creator>
  <cp:lastModifiedBy>Lusia</cp:lastModifiedBy>
  <cp:revision>15</cp:revision>
  <dcterms:created xsi:type="dcterms:W3CDTF">2017-09-02T15:51:00Z</dcterms:created>
  <dcterms:modified xsi:type="dcterms:W3CDTF">2017-09-04T15:27:00Z</dcterms:modified>
</cp:coreProperties>
</file>